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13BCB" w:rsidRPr="00E15C0D" w:rsidRDefault="00D55D90" w:rsidP="00D55D90">
      <w:pPr>
        <w:widowControl w:val="0"/>
        <w:autoSpaceDE w:val="0"/>
        <w:autoSpaceDN w:val="0"/>
        <w:spacing w:before="71" w:line="242" w:lineRule="auto"/>
        <w:ind w:left="426" w:right="2391" w:hanging="970"/>
        <w:jc w:val="both"/>
        <w:outlineLvl w:val="3"/>
        <w:rPr>
          <w:b/>
          <w:bCs/>
          <w:lang w:bidi="ru-RU"/>
        </w:rPr>
      </w:pPr>
      <w:r>
        <w:rPr>
          <w:b/>
          <w:bCs/>
          <w:noProof/>
          <w:kern w:val="32"/>
        </w:rPr>
        <w:drawing>
          <wp:inline distT="0" distB="0" distL="0" distR="0">
            <wp:extent cx="6381750" cy="8266569"/>
            <wp:effectExtent l="0" t="0" r="0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4252" cy="8269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3BCB" w:rsidRPr="00E15C0D" w:rsidRDefault="00413BCB" w:rsidP="00413BCB">
      <w:pPr>
        <w:widowControl w:val="0"/>
        <w:autoSpaceDE w:val="0"/>
        <w:autoSpaceDN w:val="0"/>
        <w:rPr>
          <w:b/>
          <w:bCs/>
          <w:lang w:bidi="ru-RU"/>
        </w:rPr>
      </w:pPr>
      <w:r w:rsidRPr="00E15C0D">
        <w:rPr>
          <w:sz w:val="22"/>
          <w:szCs w:val="22"/>
          <w:lang w:bidi="ru-RU"/>
        </w:rPr>
        <w:br w:type="page"/>
      </w:r>
    </w:p>
    <w:p w:rsidR="00413BCB" w:rsidRPr="00E15C0D" w:rsidRDefault="00D55D90" w:rsidP="00413BCB">
      <w:pPr>
        <w:widowControl w:val="0"/>
        <w:autoSpaceDE w:val="0"/>
        <w:autoSpaceDN w:val="0"/>
        <w:jc w:val="both"/>
        <w:rPr>
          <w:sz w:val="22"/>
          <w:szCs w:val="22"/>
          <w:lang w:bidi="ru-RU"/>
        </w:rPr>
      </w:pPr>
      <w:r>
        <w:rPr>
          <w:noProof/>
          <w:sz w:val="22"/>
          <w:szCs w:val="22"/>
          <w:lang w:bidi="ru-RU"/>
        </w:rPr>
        <w:lastRenderedPageBreak/>
        <w:drawing>
          <wp:inline distT="0" distB="0" distL="0" distR="0">
            <wp:extent cx="5934075" cy="606742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606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13BCB" w:rsidRPr="00E15C0D" w:rsidRDefault="00413BCB" w:rsidP="00413BCB">
      <w:pPr>
        <w:widowControl w:val="0"/>
        <w:autoSpaceDE w:val="0"/>
        <w:autoSpaceDN w:val="0"/>
        <w:spacing w:line="360" w:lineRule="auto"/>
        <w:jc w:val="both"/>
        <w:rPr>
          <w:lang w:bidi="ru-RU"/>
        </w:rPr>
      </w:pPr>
    </w:p>
    <w:p w:rsidR="00413BCB" w:rsidRPr="00E15C0D" w:rsidRDefault="00413BCB" w:rsidP="00413BCB">
      <w:pPr>
        <w:widowControl w:val="0"/>
        <w:autoSpaceDE w:val="0"/>
        <w:autoSpaceDN w:val="0"/>
        <w:spacing w:line="360" w:lineRule="auto"/>
        <w:jc w:val="both"/>
        <w:rPr>
          <w:lang w:bidi="ru-RU"/>
        </w:rPr>
      </w:pPr>
    </w:p>
    <w:p w:rsidR="00413BCB" w:rsidRDefault="00413BCB" w:rsidP="00413BCB">
      <w:pPr>
        <w:rPr>
          <w:i/>
          <w:lang w:bidi="ru-RU"/>
        </w:rPr>
      </w:pPr>
      <w:r>
        <w:rPr>
          <w:i/>
          <w:lang w:bidi="ru-RU"/>
        </w:rPr>
        <w:br w:type="page"/>
      </w:r>
    </w:p>
    <w:p w:rsidR="005339D9" w:rsidRPr="00720A24" w:rsidRDefault="005339D9" w:rsidP="00DE17FF">
      <w:pPr>
        <w:tabs>
          <w:tab w:val="left" w:leader="underscore" w:pos="10206"/>
        </w:tabs>
        <w:jc w:val="both"/>
        <w:rPr>
          <w:sz w:val="20"/>
          <w:szCs w:val="20"/>
        </w:rPr>
      </w:pPr>
    </w:p>
    <w:p w:rsidR="008B30E5" w:rsidRPr="00413BCB" w:rsidRDefault="005339D9" w:rsidP="00DE17FF">
      <w:pPr>
        <w:tabs>
          <w:tab w:val="left" w:leader="underscore" w:pos="10206"/>
        </w:tabs>
        <w:jc w:val="center"/>
        <w:rPr>
          <w:b/>
        </w:rPr>
      </w:pPr>
      <w:r w:rsidRPr="00413BCB">
        <w:rPr>
          <w:b/>
        </w:rPr>
        <w:t>Аннотация рабочей программы по дисциплине</w:t>
      </w:r>
    </w:p>
    <w:p w:rsidR="008B30E5" w:rsidRPr="00413BCB" w:rsidRDefault="008F6EE4" w:rsidP="009A160E">
      <w:pPr>
        <w:tabs>
          <w:tab w:val="left" w:leader="underscore" w:pos="10206"/>
        </w:tabs>
        <w:ind w:firstLine="709"/>
        <w:jc w:val="center"/>
        <w:rPr>
          <w:b/>
        </w:rPr>
      </w:pPr>
      <w:r w:rsidRPr="00413BCB">
        <w:rPr>
          <w:b/>
        </w:rPr>
        <w:t>Составление технической документации в области метрологии</w:t>
      </w:r>
    </w:p>
    <w:p w:rsidR="008B30E5" w:rsidRPr="00413BCB" w:rsidRDefault="008B30E5" w:rsidP="00DE17FF">
      <w:pPr>
        <w:tabs>
          <w:tab w:val="left" w:leader="underscore" w:pos="10206"/>
        </w:tabs>
        <w:ind w:firstLine="709"/>
        <w:jc w:val="both"/>
        <w:rPr>
          <w:b/>
        </w:rPr>
      </w:pPr>
      <w:r w:rsidRPr="00413BCB">
        <w:rPr>
          <w:b/>
        </w:rPr>
        <w:t>Цель преподавания дисциплины</w:t>
      </w:r>
    </w:p>
    <w:p w:rsidR="008B30E5" w:rsidRPr="00413BCB" w:rsidRDefault="001E3D69" w:rsidP="000F30EB">
      <w:pPr>
        <w:pStyle w:val="af2"/>
        <w:numPr>
          <w:ilvl w:val="0"/>
          <w:numId w:val="5"/>
        </w:numPr>
        <w:tabs>
          <w:tab w:val="left" w:pos="1134"/>
        </w:tabs>
        <w:spacing w:after="0"/>
        <w:ind w:left="0" w:firstLine="567"/>
      </w:pPr>
      <w:r w:rsidRPr="00413BCB">
        <w:t xml:space="preserve">приобретение знаний и умений по </w:t>
      </w:r>
      <w:r w:rsidR="004037E8" w:rsidRPr="00413BCB">
        <w:t xml:space="preserve">составлению технической документации в области метрологии, </w:t>
      </w:r>
      <w:r w:rsidR="0065125D" w:rsidRPr="00413BCB">
        <w:t>изучение нормативной основы метрологического обеспечения такой, как  международные стандарты; межгосударственные (региональные); национальные Государственной системы обеспечения единства измерений (ГСИ); Государственной системы стандартизации (ГСС); отраслевые стандарты (ОСТ); стандарты организаций и предприятий (СТО, СТП); нормы и технические регламенты; технические условия и классификаторы</w:t>
      </w:r>
      <w:r w:rsidR="008B30E5" w:rsidRPr="00413BCB">
        <w:t>.</w:t>
      </w:r>
    </w:p>
    <w:p w:rsidR="008B30E5" w:rsidRPr="00413BCB" w:rsidRDefault="008B30E5" w:rsidP="00DE17FF">
      <w:pPr>
        <w:tabs>
          <w:tab w:val="left" w:leader="underscore" w:pos="10206"/>
        </w:tabs>
        <w:ind w:firstLine="709"/>
        <w:jc w:val="both"/>
        <w:rPr>
          <w:b/>
        </w:rPr>
      </w:pPr>
      <w:r w:rsidRPr="00413BCB">
        <w:rPr>
          <w:b/>
        </w:rPr>
        <w:t>Задачи изучения</w:t>
      </w:r>
    </w:p>
    <w:p w:rsidR="000F30EB" w:rsidRPr="00413BCB" w:rsidRDefault="000F30EB" w:rsidP="000F30EB">
      <w:pPr>
        <w:tabs>
          <w:tab w:val="left" w:leader="underscore" w:pos="10206"/>
        </w:tabs>
        <w:ind w:firstLine="709"/>
        <w:jc w:val="both"/>
      </w:pPr>
      <w:r w:rsidRPr="00413BCB">
        <w:t xml:space="preserve">- определить суть и значимость </w:t>
      </w:r>
      <w:r w:rsidR="007B2BF3" w:rsidRPr="00413BCB">
        <w:t>технической документации метрологического содержания</w:t>
      </w:r>
      <w:r w:rsidRPr="00413BCB">
        <w:t>;</w:t>
      </w:r>
    </w:p>
    <w:p w:rsidR="000F30EB" w:rsidRPr="00413BCB" w:rsidRDefault="000F30EB" w:rsidP="000F30EB">
      <w:pPr>
        <w:tabs>
          <w:tab w:val="left" w:leader="underscore" w:pos="10206"/>
        </w:tabs>
        <w:ind w:firstLine="709"/>
        <w:jc w:val="both"/>
      </w:pPr>
      <w:r w:rsidRPr="00413BCB">
        <w:t>- дать знания теоретических основ</w:t>
      </w:r>
      <w:r w:rsidR="007B2BF3" w:rsidRPr="00413BCB">
        <w:t xml:space="preserve"> нормативной документации</w:t>
      </w:r>
      <w:r w:rsidRPr="00413BCB">
        <w:t xml:space="preserve"> в области </w:t>
      </w:r>
      <w:r w:rsidR="007B2BF3" w:rsidRPr="00413BCB">
        <w:t>метрологического обеспечения</w:t>
      </w:r>
      <w:r w:rsidRPr="00413BCB">
        <w:t>;</w:t>
      </w:r>
    </w:p>
    <w:p w:rsidR="000F30EB" w:rsidRPr="00413BCB" w:rsidRDefault="000F30EB" w:rsidP="0065125D">
      <w:pPr>
        <w:tabs>
          <w:tab w:val="left" w:leader="underscore" w:pos="10206"/>
        </w:tabs>
        <w:ind w:firstLine="709"/>
        <w:jc w:val="both"/>
      </w:pPr>
      <w:r w:rsidRPr="00413BCB">
        <w:t xml:space="preserve">- научить организовывать работу по </w:t>
      </w:r>
      <w:r w:rsidR="0065125D" w:rsidRPr="00413BCB">
        <w:t>разработке и внедрению СТО, СТП и НТД, регламентирующих положения метрологического обеспечения</w:t>
      </w:r>
      <w:r w:rsidRPr="00413BCB">
        <w:t>;</w:t>
      </w:r>
    </w:p>
    <w:p w:rsidR="000F30EB" w:rsidRPr="00413BCB" w:rsidRDefault="000F30EB" w:rsidP="000F30EB">
      <w:pPr>
        <w:tabs>
          <w:tab w:val="left" w:leader="underscore" w:pos="10206"/>
        </w:tabs>
        <w:ind w:firstLine="709"/>
        <w:jc w:val="both"/>
      </w:pPr>
      <w:r w:rsidRPr="00413BCB">
        <w:t xml:space="preserve">- дать практические рекомендации по </w:t>
      </w:r>
      <w:r w:rsidR="00150197" w:rsidRPr="00413BCB">
        <w:t>оформлению технической документации в области метрологии</w:t>
      </w:r>
      <w:r w:rsidRPr="00413BCB">
        <w:t>;</w:t>
      </w:r>
    </w:p>
    <w:p w:rsidR="000F30EB" w:rsidRPr="00413BCB" w:rsidRDefault="000F30EB" w:rsidP="000F30EB">
      <w:pPr>
        <w:tabs>
          <w:tab w:val="left" w:leader="underscore" w:pos="10206"/>
        </w:tabs>
        <w:ind w:firstLine="709"/>
        <w:jc w:val="both"/>
      </w:pPr>
      <w:r w:rsidRPr="00413BCB">
        <w:t xml:space="preserve">- рассмотреть общие вопросы </w:t>
      </w:r>
      <w:r w:rsidR="00150197" w:rsidRPr="00413BCB">
        <w:t>нормативной документации метрологического содержания для метрологического проектирования, производства, эксплуатации технических изделий и систем</w:t>
      </w:r>
      <w:r w:rsidR="0065125D" w:rsidRPr="00413BCB">
        <w:t>;</w:t>
      </w:r>
    </w:p>
    <w:p w:rsidR="0065125D" w:rsidRPr="00413BCB" w:rsidRDefault="0065125D" w:rsidP="000F30EB">
      <w:pPr>
        <w:tabs>
          <w:tab w:val="left" w:leader="underscore" w:pos="10206"/>
        </w:tabs>
        <w:ind w:firstLine="709"/>
        <w:jc w:val="both"/>
      </w:pPr>
      <w:r w:rsidRPr="00413BCB">
        <w:t>- рассмотреть организацию работ по подготовке и повышению квалификации кадров в области метрологического обеспечения;</w:t>
      </w:r>
    </w:p>
    <w:p w:rsidR="0065125D" w:rsidRPr="00413BCB" w:rsidRDefault="0065125D" w:rsidP="000F30EB">
      <w:pPr>
        <w:tabs>
          <w:tab w:val="left" w:leader="underscore" w:pos="10206"/>
        </w:tabs>
        <w:ind w:firstLine="709"/>
        <w:jc w:val="both"/>
      </w:pPr>
      <w:r w:rsidRPr="00413BCB">
        <w:t>- научить проводить анализа состояния измерений на предприятии, разработка на его основе и осуществление мероприятий по совершенствованию МО, участие в разработке и выполнении заданий, предусмотренных отраслевой программой МО</w:t>
      </w:r>
    </w:p>
    <w:p w:rsidR="008B30E5" w:rsidRPr="00413BCB" w:rsidRDefault="007D3667" w:rsidP="007D3667">
      <w:pPr>
        <w:ind w:firstLine="709"/>
        <w:jc w:val="both"/>
        <w:rPr>
          <w:b/>
        </w:rPr>
      </w:pPr>
      <w:r w:rsidRPr="00413BCB">
        <w:rPr>
          <w:b/>
        </w:rPr>
        <w:t>В ходе изучения дисциплины у обучающегося формируются следующие компетенции:</w:t>
      </w:r>
    </w:p>
    <w:p w:rsidR="00AF57D5" w:rsidRPr="00720A24" w:rsidRDefault="00413BCB" w:rsidP="00DE17FF">
      <w:pPr>
        <w:ind w:firstLine="709"/>
        <w:jc w:val="both"/>
        <w:rPr>
          <w:sz w:val="20"/>
          <w:szCs w:val="20"/>
        </w:rPr>
      </w:pPr>
      <w:r>
        <w:t xml:space="preserve">ПК-3 – </w:t>
      </w:r>
      <w:r w:rsidRPr="003D3FCE">
        <w:t>Способен участвовать в разработке проектов, стандартов, методических и нормативных материалов, технической документации, осуществлять контроль и надзор за соблюдением установленных требований, действующих норм, правил и стандартов, осуществлять экспер</w:t>
      </w:r>
      <w:r>
        <w:t>т</w:t>
      </w:r>
      <w:r w:rsidRPr="003D3FCE">
        <w:t>изу технической документации</w:t>
      </w:r>
    </w:p>
    <w:p w:rsidR="00DC47B8" w:rsidRPr="00720A24" w:rsidRDefault="00DC47B8" w:rsidP="00DE17FF">
      <w:pPr>
        <w:ind w:firstLine="709"/>
        <w:jc w:val="both"/>
        <w:rPr>
          <w:sz w:val="20"/>
          <w:szCs w:val="20"/>
        </w:rPr>
      </w:pPr>
    </w:p>
    <w:p w:rsidR="005339D9" w:rsidRPr="00720A24" w:rsidRDefault="005339D9" w:rsidP="00DE17FF">
      <w:pPr>
        <w:ind w:firstLine="709"/>
        <w:jc w:val="both"/>
        <w:rPr>
          <w:sz w:val="20"/>
          <w:szCs w:val="20"/>
        </w:rPr>
      </w:pPr>
      <w:r w:rsidRPr="00720A24">
        <w:rPr>
          <w:sz w:val="20"/>
          <w:szCs w:val="20"/>
        </w:rPr>
        <w:br w:type="page"/>
      </w:r>
    </w:p>
    <w:p w:rsidR="000E4F95" w:rsidRPr="00413BCB" w:rsidRDefault="000E4F95" w:rsidP="00DE17FF">
      <w:pPr>
        <w:tabs>
          <w:tab w:val="left" w:leader="underscore" w:pos="10206"/>
        </w:tabs>
        <w:jc w:val="both"/>
        <w:rPr>
          <w:b/>
        </w:rPr>
      </w:pPr>
      <w:r w:rsidRPr="00413BCB">
        <w:rPr>
          <w:b/>
        </w:rPr>
        <w:lastRenderedPageBreak/>
        <w:t>1. П</w:t>
      </w:r>
      <w:r w:rsidRPr="00413BCB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0E4F95" w:rsidRPr="00413BCB" w:rsidRDefault="000E4F95" w:rsidP="00DE17FF">
      <w:pPr>
        <w:tabs>
          <w:tab w:val="left" w:leader="underscore" w:pos="10206"/>
        </w:tabs>
        <w:jc w:val="both"/>
        <w:rPr>
          <w:b/>
        </w:rPr>
      </w:pPr>
      <w:r w:rsidRPr="00413BCB">
        <w:rPr>
          <w:b/>
        </w:rPr>
        <w:t>1.1. Цель преподавания дисциплины</w:t>
      </w:r>
    </w:p>
    <w:p w:rsidR="0065125D" w:rsidRPr="00413BCB" w:rsidRDefault="0065125D" w:rsidP="0065125D">
      <w:pPr>
        <w:pStyle w:val="af2"/>
        <w:numPr>
          <w:ilvl w:val="0"/>
          <w:numId w:val="5"/>
        </w:numPr>
        <w:tabs>
          <w:tab w:val="left" w:pos="1134"/>
        </w:tabs>
        <w:spacing w:after="0"/>
        <w:ind w:left="0" w:firstLine="567"/>
      </w:pPr>
      <w:r w:rsidRPr="00413BCB">
        <w:t>приобретение знаний и умений по составлению технической документации в области метрологии, изучение нормативной основы метрологического обеспечения такой, как  международные стандарты; межгосударственные (региональные); национальные Государственной системы обеспечения единства измерений (ГСИ); Государственной системы стандартизации (ГСС); отраслевые стандарты (ОСТ); стандарты организаций и предприятий (СТО, СТП); нормы и технические регламенты; технические условия и классификаторы.</w:t>
      </w:r>
    </w:p>
    <w:p w:rsidR="0065125D" w:rsidRPr="00413BCB" w:rsidRDefault="0065125D" w:rsidP="0065125D">
      <w:pPr>
        <w:tabs>
          <w:tab w:val="left" w:leader="underscore" w:pos="10206"/>
        </w:tabs>
        <w:ind w:firstLine="709"/>
        <w:jc w:val="both"/>
        <w:rPr>
          <w:b/>
        </w:rPr>
      </w:pPr>
      <w:r w:rsidRPr="00413BCB">
        <w:rPr>
          <w:b/>
        </w:rPr>
        <w:t>Задачи изучения</w:t>
      </w:r>
    </w:p>
    <w:p w:rsidR="0065125D" w:rsidRPr="00413BCB" w:rsidRDefault="0065125D" w:rsidP="0065125D">
      <w:pPr>
        <w:tabs>
          <w:tab w:val="left" w:leader="underscore" w:pos="10206"/>
        </w:tabs>
        <w:ind w:firstLine="709"/>
        <w:jc w:val="both"/>
      </w:pPr>
      <w:r w:rsidRPr="00413BCB">
        <w:t>- определить суть и значимость технической документации метрологического содержания;</w:t>
      </w:r>
    </w:p>
    <w:p w:rsidR="0065125D" w:rsidRPr="00413BCB" w:rsidRDefault="0065125D" w:rsidP="0065125D">
      <w:pPr>
        <w:tabs>
          <w:tab w:val="left" w:leader="underscore" w:pos="10206"/>
        </w:tabs>
        <w:ind w:firstLine="709"/>
        <w:jc w:val="both"/>
      </w:pPr>
      <w:r w:rsidRPr="00413BCB">
        <w:t>- дать знания теоретических основ нормативной документации в области метрологического обеспечения;</w:t>
      </w:r>
    </w:p>
    <w:p w:rsidR="0065125D" w:rsidRPr="00413BCB" w:rsidRDefault="0065125D" w:rsidP="0065125D">
      <w:pPr>
        <w:tabs>
          <w:tab w:val="left" w:leader="underscore" w:pos="10206"/>
        </w:tabs>
        <w:ind w:firstLine="709"/>
        <w:jc w:val="both"/>
      </w:pPr>
      <w:r w:rsidRPr="00413BCB">
        <w:t>- научить организовывать работу по разработке и внедрению СТО, СТП и НТД, регламентирующих положения метрологического обеспечения;</w:t>
      </w:r>
    </w:p>
    <w:p w:rsidR="0065125D" w:rsidRPr="00413BCB" w:rsidRDefault="0065125D" w:rsidP="0065125D">
      <w:pPr>
        <w:tabs>
          <w:tab w:val="left" w:leader="underscore" w:pos="10206"/>
        </w:tabs>
        <w:ind w:firstLine="709"/>
        <w:jc w:val="both"/>
      </w:pPr>
      <w:r w:rsidRPr="00413BCB">
        <w:t>- дать практические рекомендации по оформлению технической документации в области метрологии;</w:t>
      </w:r>
    </w:p>
    <w:p w:rsidR="0065125D" w:rsidRPr="00413BCB" w:rsidRDefault="0065125D" w:rsidP="0065125D">
      <w:pPr>
        <w:tabs>
          <w:tab w:val="left" w:leader="underscore" w:pos="10206"/>
        </w:tabs>
        <w:ind w:firstLine="709"/>
        <w:jc w:val="both"/>
      </w:pPr>
      <w:r w:rsidRPr="00413BCB">
        <w:t>- рассмотреть общие вопросы нормативной документации метрологического содержания для метрологического проектирования, производства, эксплуатации технических изделий и систем;</w:t>
      </w:r>
    </w:p>
    <w:p w:rsidR="0065125D" w:rsidRPr="00413BCB" w:rsidRDefault="0065125D" w:rsidP="0065125D">
      <w:pPr>
        <w:tabs>
          <w:tab w:val="left" w:leader="underscore" w:pos="10206"/>
        </w:tabs>
        <w:ind w:firstLine="709"/>
        <w:jc w:val="both"/>
      </w:pPr>
      <w:r w:rsidRPr="00413BCB">
        <w:t>- рассмотреть организацию работ по подготовке и повышению квалификации кадров в области метрологического обеспечения;</w:t>
      </w:r>
    </w:p>
    <w:p w:rsidR="0065125D" w:rsidRPr="00413BCB" w:rsidRDefault="0065125D" w:rsidP="0065125D">
      <w:pPr>
        <w:tabs>
          <w:tab w:val="left" w:leader="underscore" w:pos="10206"/>
        </w:tabs>
        <w:ind w:firstLine="709"/>
        <w:jc w:val="both"/>
      </w:pPr>
      <w:r w:rsidRPr="00413BCB">
        <w:t>- научить проводить анализа состояния измерений на предприятии, разработка на его основе и осуществление мероприятий по совершенствованию МО, участие в разработке и выполнении заданий, предусмотренных отраслевой программой МО</w:t>
      </w:r>
    </w:p>
    <w:p w:rsidR="000E4F95" w:rsidRPr="00413BCB" w:rsidRDefault="000E4F95" w:rsidP="00DC47B8">
      <w:pPr>
        <w:jc w:val="both"/>
        <w:rPr>
          <w:b/>
        </w:rPr>
      </w:pPr>
      <w:r w:rsidRPr="00413BCB">
        <w:rPr>
          <w:b/>
        </w:rPr>
        <w:t>1.3. Компетенции обучающегося, формируемые в результате освоения дисциплины (модуля)</w:t>
      </w:r>
    </w:p>
    <w:p w:rsidR="00DC47B8" w:rsidRPr="00413BCB" w:rsidRDefault="00DC47B8" w:rsidP="00DC47B8">
      <w:pPr>
        <w:jc w:val="both"/>
        <w:rPr>
          <w:b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00"/>
        <w:gridCol w:w="3931"/>
        <w:gridCol w:w="3539"/>
      </w:tblGrid>
      <w:tr w:rsidR="00413BCB" w:rsidRPr="003D3FCE" w:rsidTr="00413BCB">
        <w:trPr>
          <w:tblHeader/>
          <w:jc w:val="center"/>
        </w:trPr>
        <w:tc>
          <w:tcPr>
            <w:tcW w:w="1097" w:type="pct"/>
            <w:shd w:val="clear" w:color="auto" w:fill="auto"/>
            <w:vAlign w:val="center"/>
          </w:tcPr>
          <w:p w:rsidR="00413BCB" w:rsidRPr="003D3FCE" w:rsidRDefault="00413BCB" w:rsidP="00413BCB">
            <w:pPr>
              <w:jc w:val="center"/>
            </w:pPr>
            <w:r w:rsidRPr="003D3FCE">
              <w:t>Категория компетенции</w:t>
            </w:r>
          </w:p>
        </w:tc>
        <w:tc>
          <w:tcPr>
            <w:tcW w:w="2054" w:type="pct"/>
            <w:shd w:val="clear" w:color="auto" w:fill="auto"/>
            <w:vAlign w:val="center"/>
          </w:tcPr>
          <w:p w:rsidR="00413BCB" w:rsidRPr="003D3FCE" w:rsidRDefault="00413BCB" w:rsidP="00413BCB">
            <w:pPr>
              <w:jc w:val="center"/>
            </w:pPr>
            <w:r w:rsidRPr="003D3FCE">
              <w:t>Код и наименование компетенции</w:t>
            </w:r>
          </w:p>
        </w:tc>
        <w:tc>
          <w:tcPr>
            <w:tcW w:w="1848" w:type="pct"/>
            <w:shd w:val="clear" w:color="auto" w:fill="auto"/>
            <w:vAlign w:val="center"/>
          </w:tcPr>
          <w:p w:rsidR="00413BCB" w:rsidRPr="003D3FCE" w:rsidRDefault="00413BCB" w:rsidP="00413BCB">
            <w:pPr>
              <w:jc w:val="center"/>
            </w:pPr>
            <w:r w:rsidRPr="003D3FCE">
              <w:t>Индикаторы достижения компетенции</w:t>
            </w:r>
          </w:p>
        </w:tc>
      </w:tr>
      <w:tr w:rsidR="00413BCB" w:rsidRPr="003D3FCE" w:rsidTr="00413BCB">
        <w:trPr>
          <w:jc w:val="center"/>
        </w:trPr>
        <w:tc>
          <w:tcPr>
            <w:tcW w:w="5000" w:type="pct"/>
            <w:gridSpan w:val="3"/>
          </w:tcPr>
          <w:p w:rsidR="00413BCB" w:rsidRPr="003D3FCE" w:rsidRDefault="00413BCB" w:rsidP="00413BCB">
            <w:pPr>
              <w:jc w:val="center"/>
            </w:pPr>
            <w:r w:rsidRPr="003D3FCE">
              <w:t>Профессиональные (ПК)</w:t>
            </w:r>
          </w:p>
        </w:tc>
      </w:tr>
      <w:tr w:rsidR="00413BCB" w:rsidRPr="003D3FCE" w:rsidTr="00413BCB">
        <w:trPr>
          <w:jc w:val="center"/>
        </w:trPr>
        <w:tc>
          <w:tcPr>
            <w:tcW w:w="1097" w:type="pct"/>
          </w:tcPr>
          <w:p w:rsidR="00413BCB" w:rsidRPr="003D3FCE" w:rsidRDefault="00413BCB" w:rsidP="00413BCB">
            <w:pPr>
              <w:jc w:val="center"/>
            </w:pPr>
            <w:r w:rsidRPr="003D3FCE">
              <w:t>производственно-технологический</w:t>
            </w:r>
          </w:p>
        </w:tc>
        <w:tc>
          <w:tcPr>
            <w:tcW w:w="2054" w:type="pct"/>
            <w:vAlign w:val="center"/>
          </w:tcPr>
          <w:p w:rsidR="00413BCB" w:rsidRPr="003D3FCE" w:rsidRDefault="00413BCB" w:rsidP="00413BCB">
            <w:pPr>
              <w:jc w:val="both"/>
            </w:pPr>
            <w:r w:rsidRPr="003D3FCE">
              <w:t>ПК-</w:t>
            </w:r>
            <w:r>
              <w:t>3</w:t>
            </w:r>
            <w:r w:rsidRPr="003D3FCE">
              <w:t>: Способен участвовать в разработке проектов, стандартов, методических и нормативных материалов, технической документации, осуществлять контроль и надзор за соблюдением установленных требований, действующих норм, правил</w:t>
            </w:r>
            <w:r>
              <w:t xml:space="preserve"> и стандартов, осуществлять экс</w:t>
            </w:r>
            <w:r w:rsidRPr="003D3FCE">
              <w:t>пертизу технической документации</w:t>
            </w:r>
          </w:p>
        </w:tc>
        <w:tc>
          <w:tcPr>
            <w:tcW w:w="1848" w:type="pct"/>
          </w:tcPr>
          <w:p w:rsidR="00413BCB" w:rsidRPr="003D3FCE" w:rsidRDefault="00413BCB" w:rsidP="00413BCB">
            <w:pPr>
              <w:jc w:val="both"/>
              <w:rPr>
                <w:szCs w:val="22"/>
              </w:rPr>
            </w:pPr>
            <w:r w:rsidRPr="003D3FCE">
              <w:rPr>
                <w:b/>
                <w:i/>
              </w:rPr>
              <w:t>знать:</w:t>
            </w:r>
            <w:r w:rsidRPr="003D3FCE">
              <w:rPr>
                <w:rFonts w:cs="Verdana"/>
              </w:rPr>
              <w:t xml:space="preserve"> </w:t>
            </w:r>
            <w:r>
              <w:t>систему нормирования требований к продукции на стадии ее проектирования</w:t>
            </w:r>
            <w:r w:rsidRPr="003D3FCE">
              <w:rPr>
                <w:szCs w:val="22"/>
              </w:rPr>
              <w:t>;</w:t>
            </w:r>
          </w:p>
          <w:p w:rsidR="00413BCB" w:rsidRDefault="00413BCB" w:rsidP="00413BCB">
            <w:pPr>
              <w:jc w:val="both"/>
              <w:rPr>
                <w:rFonts w:cs="Verdana"/>
              </w:rPr>
            </w:pPr>
            <w:r w:rsidRPr="003D3FCE">
              <w:rPr>
                <w:b/>
                <w:i/>
              </w:rPr>
              <w:t xml:space="preserve">уметь: </w:t>
            </w:r>
            <w:r w:rsidRPr="003D3FCE">
              <w:rPr>
                <w:rFonts w:cs="Verdana"/>
              </w:rPr>
              <w:t xml:space="preserve">- </w:t>
            </w:r>
            <w:r>
              <w:rPr>
                <w:rFonts w:cs="Verdana"/>
              </w:rPr>
              <w:t>р</w:t>
            </w:r>
            <w:r w:rsidRPr="006967F4">
              <w:rPr>
                <w:rFonts w:cs="Verdana"/>
              </w:rPr>
              <w:t>азрабатыва</w:t>
            </w:r>
            <w:r>
              <w:rPr>
                <w:rFonts w:cs="Verdana"/>
              </w:rPr>
              <w:t>ть</w:t>
            </w:r>
            <w:r w:rsidRPr="006967F4">
              <w:rPr>
                <w:rFonts w:cs="Verdana"/>
              </w:rPr>
              <w:t xml:space="preserve"> методики измерений и испытаний, проектов, стандартов, методических и нормативных материалов, технической документации</w:t>
            </w:r>
            <w:r w:rsidRPr="003D3FCE">
              <w:rPr>
                <w:rFonts w:cs="Verdana"/>
              </w:rPr>
              <w:t>;</w:t>
            </w:r>
          </w:p>
          <w:p w:rsidR="00413BCB" w:rsidRPr="003D3FCE" w:rsidRDefault="00413BCB" w:rsidP="00413BCB">
            <w:pPr>
              <w:jc w:val="both"/>
              <w:rPr>
                <w:szCs w:val="22"/>
              </w:rPr>
            </w:pPr>
            <w:r>
              <w:rPr>
                <w:rFonts w:cs="Verdana"/>
              </w:rPr>
              <w:t>- р</w:t>
            </w:r>
            <w:r w:rsidRPr="006967F4">
              <w:rPr>
                <w:rFonts w:cs="Verdana"/>
              </w:rPr>
              <w:t>азрабатыва</w:t>
            </w:r>
            <w:r>
              <w:rPr>
                <w:rFonts w:cs="Verdana"/>
              </w:rPr>
              <w:t>ть</w:t>
            </w:r>
            <w:r w:rsidRPr="006967F4">
              <w:rPr>
                <w:rFonts w:cs="Verdana"/>
              </w:rPr>
              <w:t xml:space="preserve"> и актуализир</w:t>
            </w:r>
            <w:r>
              <w:rPr>
                <w:rFonts w:cs="Verdana"/>
              </w:rPr>
              <w:t>овать</w:t>
            </w:r>
            <w:r w:rsidRPr="006967F4">
              <w:rPr>
                <w:rFonts w:cs="Verdana"/>
              </w:rPr>
              <w:t xml:space="preserve"> документы по</w:t>
            </w:r>
            <w:r>
              <w:rPr>
                <w:rFonts w:cs="Verdana"/>
              </w:rPr>
              <w:t xml:space="preserve"> </w:t>
            </w:r>
            <w:r w:rsidRPr="006967F4">
              <w:rPr>
                <w:rFonts w:cs="Verdana"/>
              </w:rPr>
              <w:t>стандартизации, регламентирующи</w:t>
            </w:r>
            <w:r>
              <w:rPr>
                <w:rFonts w:cs="Verdana"/>
              </w:rPr>
              <w:t>е</w:t>
            </w:r>
            <w:r w:rsidRPr="006967F4">
              <w:rPr>
                <w:rFonts w:cs="Verdana"/>
              </w:rPr>
              <w:t xml:space="preserve"> разработку и выпуск продукции</w:t>
            </w:r>
            <w:r>
              <w:rPr>
                <w:rFonts w:cs="Verdana"/>
              </w:rPr>
              <w:t>;</w:t>
            </w:r>
          </w:p>
          <w:p w:rsidR="00413BCB" w:rsidRPr="003D3FCE" w:rsidRDefault="00413BCB" w:rsidP="00413BCB">
            <w:pPr>
              <w:jc w:val="both"/>
            </w:pPr>
            <w:r w:rsidRPr="003D3FCE">
              <w:rPr>
                <w:b/>
                <w:i/>
              </w:rPr>
              <w:t xml:space="preserve">владеть: </w:t>
            </w:r>
            <w:r w:rsidRPr="006967F4">
              <w:t>навыками</w:t>
            </w:r>
            <w:r>
              <w:rPr>
                <w:b/>
                <w:i/>
              </w:rPr>
              <w:t xml:space="preserve"> </w:t>
            </w:r>
            <w:r>
              <w:rPr>
                <w:szCs w:val="22"/>
              </w:rPr>
              <w:t>п</w:t>
            </w:r>
            <w:r w:rsidRPr="006967F4">
              <w:rPr>
                <w:szCs w:val="22"/>
              </w:rPr>
              <w:t>ров</w:t>
            </w:r>
            <w:r>
              <w:rPr>
                <w:szCs w:val="22"/>
              </w:rPr>
              <w:t>едения</w:t>
            </w:r>
            <w:r w:rsidRPr="006967F4">
              <w:rPr>
                <w:szCs w:val="22"/>
              </w:rPr>
              <w:t xml:space="preserve"> </w:t>
            </w:r>
            <w:proofErr w:type="spellStart"/>
            <w:r w:rsidRPr="006967F4">
              <w:rPr>
                <w:szCs w:val="22"/>
              </w:rPr>
              <w:t>нормоконтрол</w:t>
            </w:r>
            <w:r>
              <w:rPr>
                <w:szCs w:val="22"/>
              </w:rPr>
              <w:t>я</w:t>
            </w:r>
            <w:proofErr w:type="spellEnd"/>
            <w:r w:rsidRPr="006967F4">
              <w:rPr>
                <w:szCs w:val="22"/>
              </w:rPr>
              <w:t xml:space="preserve"> технической документации</w:t>
            </w:r>
            <w:r w:rsidRPr="003D3FCE">
              <w:t>;</w:t>
            </w:r>
          </w:p>
          <w:p w:rsidR="00413BCB" w:rsidRPr="003D3FCE" w:rsidRDefault="00413BCB" w:rsidP="00413BCB">
            <w:pPr>
              <w:jc w:val="both"/>
            </w:pPr>
            <w:r w:rsidRPr="003D3FCE">
              <w:t xml:space="preserve">- </w:t>
            </w:r>
            <w:r w:rsidRPr="006967F4">
              <w:t>знания</w:t>
            </w:r>
            <w:r>
              <w:t>ми</w:t>
            </w:r>
            <w:r w:rsidRPr="006967F4">
              <w:t xml:space="preserve"> по подготовке и проведению метрологической экспертизы технической доку</w:t>
            </w:r>
            <w:r w:rsidRPr="006967F4">
              <w:lastRenderedPageBreak/>
              <w:t>ментации</w:t>
            </w:r>
            <w:r w:rsidRPr="003D3FCE">
              <w:t>;</w:t>
            </w:r>
          </w:p>
        </w:tc>
      </w:tr>
    </w:tbl>
    <w:p w:rsidR="00413BCB" w:rsidRPr="00413BCB" w:rsidRDefault="00413BCB" w:rsidP="00DC47B8">
      <w:pPr>
        <w:jc w:val="both"/>
        <w:rPr>
          <w:b/>
        </w:rPr>
      </w:pPr>
    </w:p>
    <w:p w:rsidR="00161428" w:rsidRPr="00413BCB" w:rsidRDefault="00161428" w:rsidP="00DE17FF">
      <w:r w:rsidRPr="00413BCB">
        <w:t>В результате освоения дисциплины обучающийся должен:</w:t>
      </w:r>
    </w:p>
    <w:p w:rsidR="00DC47B8" w:rsidRPr="00413BCB" w:rsidRDefault="00DC47B8" w:rsidP="00DC47B8">
      <w:pPr>
        <w:ind w:firstLine="709"/>
        <w:jc w:val="both"/>
        <w:rPr>
          <w:i/>
        </w:rPr>
      </w:pPr>
      <w:r w:rsidRPr="00413BCB">
        <w:rPr>
          <w:i/>
        </w:rPr>
        <w:t>знать:</w:t>
      </w:r>
    </w:p>
    <w:p w:rsidR="00457F04" w:rsidRPr="00413BCB" w:rsidRDefault="00457F04" w:rsidP="00DC47B8">
      <w:pPr>
        <w:ind w:firstLine="709"/>
        <w:jc w:val="both"/>
      </w:pPr>
      <w:r w:rsidRPr="00413BCB">
        <w:t xml:space="preserve">- </w:t>
      </w:r>
      <w:r w:rsidR="00C92C52" w:rsidRPr="00413BCB">
        <w:t>Законодательство Российской Федерации, регламентирующее вопросы единства измерений и метрологического обеспечения</w:t>
      </w:r>
      <w:r w:rsidRPr="00413BCB">
        <w:t xml:space="preserve">; </w:t>
      </w:r>
    </w:p>
    <w:p w:rsidR="00457F04" w:rsidRPr="00413BCB" w:rsidRDefault="00457F04" w:rsidP="00DC47B8">
      <w:pPr>
        <w:ind w:firstLine="709"/>
        <w:jc w:val="both"/>
      </w:pPr>
      <w:r w:rsidRPr="00413BCB">
        <w:t xml:space="preserve">- </w:t>
      </w:r>
      <w:r w:rsidR="00C92C52" w:rsidRPr="00413BCB">
        <w:t>Нормативные и методические документы, регламентирующие вопросы выбора методов и средств измерений</w:t>
      </w:r>
      <w:r w:rsidRPr="00413BCB">
        <w:t xml:space="preserve">; </w:t>
      </w:r>
    </w:p>
    <w:p w:rsidR="00457F04" w:rsidRPr="00413BCB" w:rsidRDefault="00457F04" w:rsidP="00DC47B8">
      <w:pPr>
        <w:ind w:firstLine="709"/>
        <w:jc w:val="both"/>
      </w:pPr>
      <w:r w:rsidRPr="00413BCB">
        <w:t xml:space="preserve">- </w:t>
      </w:r>
      <w:r w:rsidR="00C92C52" w:rsidRPr="00413BCB">
        <w:t>Нормативные и методические документы, регламентирующие работы по метрологическому обеспечению в организации</w:t>
      </w:r>
      <w:r w:rsidRPr="00413BCB">
        <w:t xml:space="preserve">; </w:t>
      </w:r>
    </w:p>
    <w:p w:rsidR="00C92C52" w:rsidRPr="00413BCB" w:rsidRDefault="00457F04" w:rsidP="00DC47B8">
      <w:pPr>
        <w:ind w:firstLine="709"/>
        <w:jc w:val="both"/>
      </w:pPr>
      <w:r w:rsidRPr="00413BCB">
        <w:t xml:space="preserve">- </w:t>
      </w:r>
      <w:r w:rsidR="00C92C52" w:rsidRPr="00413BCB">
        <w:t>Физические принципы работы, область применения и принципиальные ограничения методов и средств измерений;</w:t>
      </w:r>
    </w:p>
    <w:p w:rsidR="00C92C52" w:rsidRPr="00413BCB" w:rsidRDefault="00C92C52" w:rsidP="00DC47B8">
      <w:pPr>
        <w:ind w:firstLine="709"/>
        <w:jc w:val="both"/>
      </w:pPr>
      <w:r w:rsidRPr="00413BCB">
        <w:t>- Технические характеристики, конструктивные особенности, назначение и принципы применения средств измерений, используемых в области деятельности организации;</w:t>
      </w:r>
    </w:p>
    <w:p w:rsidR="00DC47B8" w:rsidRPr="00413BCB" w:rsidRDefault="00C92C52" w:rsidP="00DC47B8">
      <w:pPr>
        <w:ind w:firstLine="709"/>
        <w:jc w:val="both"/>
      </w:pPr>
      <w:r w:rsidRPr="00413BCB">
        <w:t>- Порядок составления и правила оформления технической документации в организации</w:t>
      </w:r>
      <w:r w:rsidR="00DC47B8" w:rsidRPr="00413BCB">
        <w:t>.</w:t>
      </w:r>
      <w:r w:rsidRPr="00413BCB">
        <w:t xml:space="preserve"> </w:t>
      </w:r>
    </w:p>
    <w:p w:rsidR="00DC47B8" w:rsidRPr="00413BCB" w:rsidRDefault="00DC47B8" w:rsidP="00DC47B8">
      <w:pPr>
        <w:ind w:firstLine="709"/>
        <w:jc w:val="both"/>
        <w:rPr>
          <w:i/>
        </w:rPr>
      </w:pPr>
      <w:r w:rsidRPr="00413BCB">
        <w:rPr>
          <w:i/>
        </w:rPr>
        <w:t>уметь:</w:t>
      </w:r>
    </w:p>
    <w:p w:rsidR="00457F04" w:rsidRPr="00413BCB" w:rsidRDefault="00C92C52" w:rsidP="00DC47B8">
      <w:pPr>
        <w:ind w:firstLine="709"/>
        <w:jc w:val="both"/>
      </w:pPr>
      <w:r w:rsidRPr="00413BCB">
        <w:t>- П</w:t>
      </w:r>
      <w:r w:rsidR="00457F04" w:rsidRPr="00413BCB">
        <w:t xml:space="preserve">ользоваться национальной и международной нормативной документацией; </w:t>
      </w:r>
    </w:p>
    <w:p w:rsidR="00457F04" w:rsidRPr="00413BCB" w:rsidRDefault="00457F04" w:rsidP="00DC47B8">
      <w:pPr>
        <w:ind w:firstLine="709"/>
        <w:jc w:val="both"/>
      </w:pPr>
      <w:r w:rsidRPr="00413BCB">
        <w:t xml:space="preserve">- </w:t>
      </w:r>
      <w:r w:rsidR="00C92C52" w:rsidRPr="00413BCB">
        <w:t>Применять измерительный инструмент, простые универсальные и специальные средства измерений, необходимые для проведения измерений</w:t>
      </w:r>
      <w:r w:rsidRPr="00413BCB">
        <w:t xml:space="preserve">; </w:t>
      </w:r>
    </w:p>
    <w:p w:rsidR="00C92C52" w:rsidRPr="00413BCB" w:rsidRDefault="00457F04" w:rsidP="00DC47B8">
      <w:pPr>
        <w:ind w:firstLine="709"/>
        <w:jc w:val="both"/>
      </w:pPr>
      <w:r w:rsidRPr="00413BCB">
        <w:t xml:space="preserve">- </w:t>
      </w:r>
      <w:r w:rsidR="00C92C52" w:rsidRPr="00413BCB">
        <w:t>Получать, интерпретировать и документировать результаты измерений;</w:t>
      </w:r>
    </w:p>
    <w:p w:rsidR="00457F04" w:rsidRPr="00413BCB" w:rsidRDefault="00C92C52" w:rsidP="00DC47B8">
      <w:pPr>
        <w:ind w:firstLine="709"/>
        <w:jc w:val="both"/>
      </w:pPr>
      <w:r w:rsidRPr="00413BCB">
        <w:t>-Оформлять производственно-техническую документацию в соответствии с действующими требованиями</w:t>
      </w:r>
      <w:r w:rsidR="00457F04" w:rsidRPr="00413BCB">
        <w:t xml:space="preserve">. </w:t>
      </w:r>
    </w:p>
    <w:p w:rsidR="00DC47B8" w:rsidRPr="00413BCB" w:rsidRDefault="00DC47B8" w:rsidP="00DC47B8">
      <w:pPr>
        <w:ind w:firstLine="709"/>
        <w:jc w:val="both"/>
        <w:rPr>
          <w:i/>
        </w:rPr>
      </w:pPr>
      <w:r w:rsidRPr="00413BCB">
        <w:rPr>
          <w:i/>
        </w:rPr>
        <w:t>владеть:</w:t>
      </w:r>
    </w:p>
    <w:p w:rsidR="00DC47B8" w:rsidRPr="00413BCB" w:rsidRDefault="00457F04" w:rsidP="00DC47B8">
      <w:pPr>
        <w:ind w:firstLine="709"/>
        <w:jc w:val="both"/>
      </w:pPr>
      <w:r w:rsidRPr="00413BCB">
        <w:t xml:space="preserve">- </w:t>
      </w:r>
      <w:r w:rsidR="003D7E66" w:rsidRPr="00413BCB">
        <w:t>Н</w:t>
      </w:r>
      <w:r w:rsidRPr="00413BCB">
        <w:t xml:space="preserve">авыками и методами </w:t>
      </w:r>
      <w:r w:rsidR="003D7E66" w:rsidRPr="00413BCB">
        <w:t>составления</w:t>
      </w:r>
      <w:r w:rsidRPr="00413BCB">
        <w:t xml:space="preserve"> технологической документации</w:t>
      </w:r>
      <w:r w:rsidR="003D7E66" w:rsidRPr="00413BCB">
        <w:t xml:space="preserve"> в области метрологии</w:t>
      </w:r>
      <w:r w:rsidRPr="00413BCB">
        <w:t>.</w:t>
      </w:r>
    </w:p>
    <w:p w:rsidR="00457F04" w:rsidRPr="00413BCB" w:rsidRDefault="00DC47B8" w:rsidP="00457F04">
      <w:pPr>
        <w:ind w:firstLine="709"/>
        <w:rPr>
          <w:i/>
        </w:rPr>
      </w:pPr>
      <w:r w:rsidRPr="00413BCB">
        <w:rPr>
          <w:i/>
        </w:rPr>
        <w:t>быть способным:</w:t>
      </w:r>
    </w:p>
    <w:p w:rsidR="00457F04" w:rsidRPr="00413BCB" w:rsidRDefault="00457F04" w:rsidP="00457F04">
      <w:pPr>
        <w:ind w:firstLine="709"/>
      </w:pPr>
      <w:r w:rsidRPr="00413BCB">
        <w:rPr>
          <w:i/>
        </w:rPr>
        <w:t xml:space="preserve">- </w:t>
      </w:r>
      <w:r w:rsidR="003D7E66" w:rsidRPr="00413BCB">
        <w:t>В</w:t>
      </w:r>
      <w:r w:rsidRPr="00413BCB">
        <w:t xml:space="preserve">ыполнять производственно-технологическую, организационно-управленческую деятельность по </w:t>
      </w:r>
      <w:r w:rsidR="003D7E66" w:rsidRPr="00413BCB">
        <w:t>составлению</w:t>
      </w:r>
      <w:r w:rsidRPr="00413BCB">
        <w:t xml:space="preserve"> технической документации на производственном предприятии, используя необходимую нормативно-правовую документацию и знания правовых основ </w:t>
      </w:r>
      <w:r w:rsidR="003D7E66" w:rsidRPr="00413BCB">
        <w:t>метрологического обеспечения</w:t>
      </w:r>
      <w:r w:rsidRPr="00413BCB">
        <w:t>.</w:t>
      </w:r>
    </w:p>
    <w:p w:rsidR="00457F04" w:rsidRPr="00413BCB" w:rsidRDefault="00457F04" w:rsidP="00457F04">
      <w:pPr>
        <w:ind w:firstLine="709"/>
      </w:pPr>
      <w:r w:rsidRPr="00413BCB">
        <w:t xml:space="preserve">- </w:t>
      </w:r>
      <w:r w:rsidR="003D7E66" w:rsidRPr="00413BCB">
        <w:t>Проводить измерения для определения действительных значений контролируемых параметров</w:t>
      </w:r>
      <w:r w:rsidRPr="00413BCB">
        <w:t>.</w:t>
      </w:r>
    </w:p>
    <w:p w:rsidR="00457F04" w:rsidRPr="00413BCB" w:rsidRDefault="00457F04" w:rsidP="00457F04">
      <w:pPr>
        <w:ind w:firstLine="709"/>
      </w:pPr>
      <w:r w:rsidRPr="00413BCB">
        <w:t xml:space="preserve"> - </w:t>
      </w:r>
      <w:r w:rsidR="003D7E66" w:rsidRPr="00413BCB">
        <w:t>Проводить измерительные эксперименты под руководством более квалифицированного специалиста</w:t>
      </w:r>
      <w:r w:rsidRPr="00413BCB">
        <w:t xml:space="preserve">. </w:t>
      </w:r>
    </w:p>
    <w:p w:rsidR="00457F04" w:rsidRPr="00413BCB" w:rsidRDefault="00457F04" w:rsidP="00457F04">
      <w:pPr>
        <w:ind w:firstLine="709"/>
      </w:pPr>
    </w:p>
    <w:p w:rsidR="0032507C" w:rsidRPr="00413BCB" w:rsidRDefault="0032507C" w:rsidP="0032507C">
      <w:pPr>
        <w:ind w:firstLine="709"/>
      </w:pPr>
      <w:r w:rsidRPr="00413BCB">
        <w:rPr>
          <w:b/>
        </w:rPr>
        <w:t xml:space="preserve">2. </w:t>
      </w:r>
      <w:r w:rsidRPr="00413BCB">
        <w:rPr>
          <w:b/>
          <w:shd w:val="clear" w:color="auto" w:fill="FFFFFF"/>
        </w:rPr>
        <w:t>Место дисциплины в структуре образовательной программы</w:t>
      </w:r>
    </w:p>
    <w:p w:rsidR="0032507C" w:rsidRPr="00413BCB" w:rsidRDefault="0032507C" w:rsidP="0032507C">
      <w:pPr>
        <w:jc w:val="both"/>
      </w:pPr>
    </w:p>
    <w:p w:rsidR="0032507C" w:rsidRPr="00413BCB" w:rsidRDefault="0032507C" w:rsidP="0032507C">
      <w:pPr>
        <w:tabs>
          <w:tab w:val="left" w:leader="underscore" w:pos="10206"/>
        </w:tabs>
        <w:jc w:val="both"/>
        <w:rPr>
          <w:b/>
        </w:rPr>
      </w:pPr>
      <w:r w:rsidRPr="00413BCB">
        <w:rPr>
          <w:b/>
        </w:rPr>
        <w:t>2.1. Перечень дисциплин, освоение которых студентами необходимо для изучения данной дисциплины</w:t>
      </w:r>
    </w:p>
    <w:p w:rsidR="00413BCB" w:rsidRDefault="00413BCB" w:rsidP="00413BCB">
      <w:pPr>
        <w:numPr>
          <w:ilvl w:val="0"/>
          <w:numId w:val="6"/>
        </w:numPr>
        <w:tabs>
          <w:tab w:val="clear" w:pos="2149"/>
          <w:tab w:val="num" w:pos="993"/>
          <w:tab w:val="left" w:leader="underscore" w:pos="10206"/>
        </w:tabs>
        <w:ind w:hanging="1440"/>
      </w:pPr>
      <w:r w:rsidRPr="00C96542">
        <w:t>Взаимозаменяемость и нормирование точности</w:t>
      </w:r>
      <w:r>
        <w:t>;</w:t>
      </w:r>
    </w:p>
    <w:p w:rsidR="00413BCB" w:rsidRPr="00180BB9" w:rsidRDefault="00413BCB" w:rsidP="00413BCB">
      <w:pPr>
        <w:numPr>
          <w:ilvl w:val="0"/>
          <w:numId w:val="6"/>
        </w:numPr>
        <w:tabs>
          <w:tab w:val="clear" w:pos="2149"/>
          <w:tab w:val="num" w:pos="993"/>
          <w:tab w:val="left" w:leader="underscore" w:pos="10206"/>
        </w:tabs>
        <w:ind w:hanging="1440"/>
      </w:pPr>
      <w:r>
        <w:t>Метрология;</w:t>
      </w:r>
    </w:p>
    <w:p w:rsidR="00413BCB" w:rsidRDefault="00413BCB" w:rsidP="00413BCB">
      <w:pPr>
        <w:numPr>
          <w:ilvl w:val="0"/>
          <w:numId w:val="6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>
        <w:t>Введение в специальность;</w:t>
      </w:r>
    </w:p>
    <w:p w:rsidR="00413BCB" w:rsidRDefault="00413BCB" w:rsidP="00413BCB">
      <w:pPr>
        <w:numPr>
          <w:ilvl w:val="0"/>
          <w:numId w:val="6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>
        <w:t xml:space="preserve"> О</w:t>
      </w:r>
      <w:r w:rsidRPr="00EE3360">
        <w:t>сновы технологии разработки стандартов и нормативной документации</w:t>
      </w:r>
      <w:r>
        <w:t>;</w:t>
      </w:r>
    </w:p>
    <w:p w:rsidR="0032507C" w:rsidRPr="00413BCB" w:rsidRDefault="00413BCB" w:rsidP="00413BCB">
      <w:pPr>
        <w:numPr>
          <w:ilvl w:val="0"/>
          <w:numId w:val="6"/>
        </w:numPr>
        <w:tabs>
          <w:tab w:val="left" w:pos="993"/>
          <w:tab w:val="left" w:leader="underscore" w:pos="10206"/>
        </w:tabs>
        <w:ind w:hanging="1440"/>
      </w:pPr>
      <w:r>
        <w:t>Метрологическое обеспечение</w:t>
      </w:r>
      <w:r w:rsidR="0032507C" w:rsidRPr="00413BCB">
        <w:t>.</w:t>
      </w:r>
    </w:p>
    <w:p w:rsidR="0032507C" w:rsidRPr="00413BCB" w:rsidRDefault="0032507C" w:rsidP="0032507C">
      <w:pPr>
        <w:tabs>
          <w:tab w:val="left" w:pos="993"/>
          <w:tab w:val="left" w:leader="underscore" w:pos="10206"/>
        </w:tabs>
        <w:ind w:left="720"/>
      </w:pPr>
    </w:p>
    <w:p w:rsidR="0032507C" w:rsidRPr="00413BCB" w:rsidRDefault="0032507C" w:rsidP="0032507C">
      <w:pPr>
        <w:tabs>
          <w:tab w:val="left" w:leader="underscore" w:pos="10206"/>
        </w:tabs>
        <w:jc w:val="both"/>
        <w:rPr>
          <w:b/>
        </w:rPr>
      </w:pPr>
      <w:r w:rsidRPr="00413BCB">
        <w:rPr>
          <w:b/>
        </w:rPr>
        <w:t>2.2. Перечень дисциплин, изучение которых базируется на материале данной дисциплины</w:t>
      </w:r>
    </w:p>
    <w:p w:rsidR="00413BCB" w:rsidRPr="00413BCB" w:rsidRDefault="0032507C" w:rsidP="00413BCB">
      <w:pPr>
        <w:ind w:firstLine="709"/>
        <w:jc w:val="both"/>
      </w:pPr>
      <w:r w:rsidRPr="00413BCB">
        <w:t xml:space="preserve">- </w:t>
      </w:r>
      <w:r w:rsidR="00413BCB" w:rsidRPr="00413BCB">
        <w:t>- Экономика метрологического обеспечения;</w:t>
      </w:r>
    </w:p>
    <w:p w:rsidR="00413BCB" w:rsidRPr="00413BCB" w:rsidRDefault="00413BCB" w:rsidP="00413BCB">
      <w:pPr>
        <w:ind w:firstLine="709"/>
        <w:jc w:val="both"/>
      </w:pPr>
      <w:r w:rsidRPr="00413BCB">
        <w:t xml:space="preserve">- </w:t>
      </w:r>
      <w:r>
        <w:t>П</w:t>
      </w:r>
      <w:r w:rsidRPr="00413BCB">
        <w:t>роизводственная (преддипломная) практика;</w:t>
      </w:r>
    </w:p>
    <w:p w:rsidR="0032507C" w:rsidRPr="00413BCB" w:rsidRDefault="00413BCB" w:rsidP="00413BCB">
      <w:pPr>
        <w:ind w:firstLine="709"/>
        <w:jc w:val="both"/>
      </w:pPr>
      <w:r w:rsidRPr="00413BCB">
        <w:lastRenderedPageBreak/>
        <w:t>- Выполнение, подготовка к процедуре защиты и защита выпускной квалификационной работы.</w:t>
      </w:r>
    </w:p>
    <w:p w:rsidR="0032507C" w:rsidRPr="00413BCB" w:rsidRDefault="0032507C" w:rsidP="00DE17FF">
      <w:pPr>
        <w:jc w:val="both"/>
        <w:rPr>
          <w:b/>
        </w:rPr>
      </w:pPr>
    </w:p>
    <w:p w:rsidR="000E4F95" w:rsidRPr="00413BCB" w:rsidRDefault="000E4F95" w:rsidP="00DE17FF">
      <w:pPr>
        <w:jc w:val="both"/>
        <w:rPr>
          <w:b/>
        </w:rPr>
      </w:pPr>
      <w:r w:rsidRPr="00413BCB">
        <w:rPr>
          <w:b/>
        </w:rPr>
        <w:t>3. Структура и содержание дисциплины:</w:t>
      </w:r>
    </w:p>
    <w:p w:rsidR="000E4F95" w:rsidRPr="00413BCB" w:rsidRDefault="000E4F95" w:rsidP="00DE17FF">
      <w:pPr>
        <w:jc w:val="both"/>
      </w:pPr>
      <w:r w:rsidRPr="00413BCB">
        <w:tab/>
      </w:r>
    </w:p>
    <w:p w:rsidR="007E3C8B" w:rsidRPr="00413BCB" w:rsidRDefault="007E3C8B" w:rsidP="00DE17FF">
      <w:pPr>
        <w:tabs>
          <w:tab w:val="left" w:pos="4395"/>
        </w:tabs>
        <w:ind w:firstLine="709"/>
        <w:jc w:val="both"/>
      </w:pPr>
      <w:r w:rsidRPr="00413BCB">
        <w:t>Общая трудоемкость дисциплины:</w:t>
      </w:r>
      <w:r w:rsidRPr="00413BCB">
        <w:tab/>
        <w:t xml:space="preserve">зачетные единицы – </w:t>
      </w:r>
      <w:r w:rsidR="00EA60F0" w:rsidRPr="00413BCB">
        <w:t>3</w:t>
      </w:r>
      <w:r w:rsidR="002F107E" w:rsidRPr="00413BCB">
        <w:t>,</w:t>
      </w:r>
    </w:p>
    <w:p w:rsidR="000E4F95" w:rsidRPr="00413BCB" w:rsidRDefault="007E3C8B" w:rsidP="00DE17FF">
      <w:pPr>
        <w:tabs>
          <w:tab w:val="left" w:pos="4395"/>
        </w:tabs>
        <w:ind w:firstLine="709"/>
        <w:jc w:val="both"/>
      </w:pPr>
      <w:r w:rsidRPr="00413BCB">
        <w:tab/>
        <w:t xml:space="preserve">часы – </w:t>
      </w:r>
      <w:r w:rsidR="003D2CC5" w:rsidRPr="00413BCB">
        <w:t>1</w:t>
      </w:r>
      <w:r w:rsidR="00EA60F0" w:rsidRPr="00413BCB">
        <w:t>08</w:t>
      </w:r>
      <w:r w:rsidR="000E4F95" w:rsidRPr="00413BCB">
        <w:t>.</w:t>
      </w:r>
    </w:p>
    <w:p w:rsidR="000E4F95" w:rsidRPr="00413BCB" w:rsidRDefault="000E4F95" w:rsidP="00DE17FF">
      <w:pPr>
        <w:ind w:firstLine="709"/>
        <w:jc w:val="both"/>
      </w:pPr>
    </w:p>
    <w:p w:rsidR="000E4F95" w:rsidRPr="00413BCB" w:rsidRDefault="000E4F95" w:rsidP="00DE17FF">
      <w:pPr>
        <w:ind w:firstLine="709"/>
        <w:jc w:val="both"/>
      </w:pPr>
      <w:r w:rsidRPr="00413BCB">
        <w:t>Общее содержание дисциплины по разделам (при необходимости):</w:t>
      </w:r>
    </w:p>
    <w:p w:rsidR="000E4F95" w:rsidRPr="00413BCB" w:rsidRDefault="000E4F95" w:rsidP="00DE17FF"/>
    <w:p w:rsidR="000E4F95" w:rsidRPr="00413BCB" w:rsidRDefault="000E4F95" w:rsidP="00DE17FF">
      <w:pPr>
        <w:rPr>
          <w:b/>
        </w:rPr>
      </w:pPr>
      <w:r w:rsidRPr="00413BCB">
        <w:rPr>
          <w:b/>
        </w:rPr>
        <w:t>3.1. Объем дисциплины и виды учебной работы</w:t>
      </w:r>
    </w:p>
    <w:p w:rsidR="000E4F95" w:rsidRPr="00413BCB" w:rsidRDefault="000E4F95" w:rsidP="00DE17FF"/>
    <w:tbl>
      <w:tblPr>
        <w:tblW w:w="95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583"/>
        <w:gridCol w:w="724"/>
        <w:gridCol w:w="799"/>
        <w:gridCol w:w="1212"/>
        <w:gridCol w:w="523"/>
        <w:gridCol w:w="523"/>
      </w:tblGrid>
      <w:tr w:rsidR="000611D4" w:rsidRPr="000611D4" w:rsidTr="000611D4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</w:tcPr>
          <w:p w:rsidR="000611D4" w:rsidRPr="000611D4" w:rsidRDefault="000611D4" w:rsidP="000611D4">
            <w:pPr>
              <w:rPr>
                <w:sz w:val="22"/>
                <w:szCs w:val="22"/>
              </w:rPr>
            </w:pPr>
            <w:r w:rsidRPr="000611D4">
              <w:rPr>
                <w:sz w:val="22"/>
                <w:szCs w:val="22"/>
              </w:rPr>
              <w:t>Семестр</w:t>
            </w:r>
          </w:p>
          <w:p w:rsidR="000611D4" w:rsidRPr="000611D4" w:rsidRDefault="000611D4" w:rsidP="000611D4">
            <w:pPr>
              <w:rPr>
                <w:sz w:val="22"/>
                <w:szCs w:val="22"/>
              </w:rPr>
            </w:pPr>
          </w:p>
        </w:tc>
        <w:tc>
          <w:tcPr>
            <w:tcW w:w="882" w:type="dxa"/>
            <w:vMerge w:val="restart"/>
            <w:shd w:val="clear" w:color="auto" w:fill="auto"/>
          </w:tcPr>
          <w:p w:rsidR="000611D4" w:rsidRPr="000611D4" w:rsidRDefault="000611D4" w:rsidP="000611D4">
            <w:pPr>
              <w:rPr>
                <w:sz w:val="22"/>
                <w:szCs w:val="22"/>
              </w:rPr>
            </w:pPr>
            <w:r w:rsidRPr="000611D4">
              <w:rPr>
                <w:sz w:val="22"/>
                <w:szCs w:val="22"/>
              </w:rPr>
              <w:t>Всего часов</w:t>
            </w:r>
          </w:p>
          <w:p w:rsidR="000611D4" w:rsidRPr="000611D4" w:rsidRDefault="000611D4" w:rsidP="000611D4">
            <w:pPr>
              <w:rPr>
                <w:sz w:val="22"/>
                <w:szCs w:val="22"/>
              </w:rPr>
            </w:pPr>
          </w:p>
        </w:tc>
        <w:tc>
          <w:tcPr>
            <w:tcW w:w="882" w:type="dxa"/>
            <w:vMerge w:val="restart"/>
          </w:tcPr>
          <w:p w:rsidR="000611D4" w:rsidRPr="000611D4" w:rsidRDefault="000611D4" w:rsidP="000611D4">
            <w:pPr>
              <w:rPr>
                <w:sz w:val="22"/>
                <w:szCs w:val="22"/>
              </w:rPr>
            </w:pPr>
            <w:r w:rsidRPr="000611D4">
              <w:rPr>
                <w:sz w:val="22"/>
                <w:szCs w:val="22"/>
              </w:rPr>
              <w:t xml:space="preserve">Итого </w:t>
            </w:r>
            <w:proofErr w:type="gramStart"/>
            <w:r w:rsidRPr="000611D4">
              <w:rPr>
                <w:sz w:val="22"/>
                <w:szCs w:val="22"/>
              </w:rPr>
              <w:t>кон-такт</w:t>
            </w:r>
            <w:proofErr w:type="gramEnd"/>
            <w:r w:rsidRPr="000611D4">
              <w:rPr>
                <w:sz w:val="22"/>
                <w:szCs w:val="22"/>
              </w:rPr>
              <w:t>-</w:t>
            </w:r>
            <w:proofErr w:type="spellStart"/>
            <w:r w:rsidRPr="000611D4">
              <w:rPr>
                <w:sz w:val="22"/>
                <w:szCs w:val="22"/>
              </w:rPr>
              <w:t>ные</w:t>
            </w:r>
            <w:proofErr w:type="spellEnd"/>
            <w:r w:rsidRPr="000611D4">
              <w:rPr>
                <w:sz w:val="22"/>
                <w:szCs w:val="22"/>
              </w:rPr>
              <w:t xml:space="preserve"> часы</w:t>
            </w:r>
          </w:p>
          <w:p w:rsidR="000611D4" w:rsidRPr="000611D4" w:rsidRDefault="000611D4" w:rsidP="000611D4">
            <w:pPr>
              <w:rPr>
                <w:sz w:val="22"/>
                <w:szCs w:val="22"/>
              </w:rPr>
            </w:pPr>
          </w:p>
        </w:tc>
        <w:tc>
          <w:tcPr>
            <w:tcW w:w="3007" w:type="dxa"/>
            <w:gridSpan w:val="5"/>
            <w:shd w:val="clear" w:color="auto" w:fill="auto"/>
          </w:tcPr>
          <w:p w:rsidR="000611D4" w:rsidRPr="000611D4" w:rsidRDefault="000611D4" w:rsidP="000611D4">
            <w:pPr>
              <w:rPr>
                <w:sz w:val="22"/>
                <w:szCs w:val="22"/>
              </w:rPr>
            </w:pPr>
            <w:r w:rsidRPr="000611D4">
              <w:rPr>
                <w:sz w:val="22"/>
                <w:szCs w:val="22"/>
              </w:rPr>
              <w:t>В том числе</w:t>
            </w:r>
          </w:p>
        </w:tc>
        <w:tc>
          <w:tcPr>
            <w:tcW w:w="724" w:type="dxa"/>
            <w:vMerge w:val="restart"/>
            <w:shd w:val="clear" w:color="auto" w:fill="auto"/>
          </w:tcPr>
          <w:p w:rsidR="000611D4" w:rsidRPr="000611D4" w:rsidRDefault="000611D4" w:rsidP="000611D4">
            <w:pPr>
              <w:rPr>
                <w:sz w:val="22"/>
                <w:szCs w:val="22"/>
              </w:rPr>
            </w:pPr>
            <w:r w:rsidRPr="000611D4">
              <w:rPr>
                <w:sz w:val="22"/>
                <w:szCs w:val="22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</w:tcPr>
          <w:p w:rsidR="000611D4" w:rsidRPr="000611D4" w:rsidRDefault="000611D4" w:rsidP="000611D4">
            <w:pPr>
              <w:rPr>
                <w:sz w:val="22"/>
                <w:szCs w:val="22"/>
              </w:rPr>
            </w:pPr>
            <w:proofErr w:type="gramStart"/>
            <w:r w:rsidRPr="000611D4">
              <w:rPr>
                <w:sz w:val="22"/>
                <w:szCs w:val="22"/>
              </w:rPr>
              <w:t>Кон-</w:t>
            </w:r>
            <w:proofErr w:type="spellStart"/>
            <w:r w:rsidRPr="000611D4">
              <w:rPr>
                <w:sz w:val="22"/>
                <w:szCs w:val="22"/>
              </w:rPr>
              <w:t>троль</w:t>
            </w:r>
            <w:proofErr w:type="spellEnd"/>
            <w:proofErr w:type="gramEnd"/>
          </w:p>
        </w:tc>
        <w:tc>
          <w:tcPr>
            <w:tcW w:w="1212" w:type="dxa"/>
            <w:vMerge w:val="restart"/>
            <w:shd w:val="clear" w:color="auto" w:fill="auto"/>
          </w:tcPr>
          <w:p w:rsidR="000611D4" w:rsidRPr="000611D4" w:rsidRDefault="000611D4" w:rsidP="000611D4">
            <w:pPr>
              <w:rPr>
                <w:sz w:val="22"/>
                <w:szCs w:val="22"/>
              </w:rPr>
            </w:pPr>
            <w:r w:rsidRPr="000611D4">
              <w:rPr>
                <w:sz w:val="22"/>
                <w:szCs w:val="22"/>
              </w:rPr>
              <w:t xml:space="preserve">КП, КР, РГР, контр. раб, </w:t>
            </w:r>
            <w:proofErr w:type="spellStart"/>
            <w:proofErr w:type="gramStart"/>
            <w:r w:rsidRPr="000611D4">
              <w:rPr>
                <w:sz w:val="22"/>
                <w:szCs w:val="22"/>
              </w:rPr>
              <w:t>рефе-рат</w:t>
            </w:r>
            <w:proofErr w:type="spellEnd"/>
            <w:proofErr w:type="gramEnd"/>
          </w:p>
        </w:tc>
        <w:tc>
          <w:tcPr>
            <w:tcW w:w="523" w:type="dxa"/>
            <w:vMerge w:val="restart"/>
            <w:shd w:val="clear" w:color="auto" w:fill="auto"/>
          </w:tcPr>
          <w:p w:rsidR="000611D4" w:rsidRPr="000611D4" w:rsidRDefault="000611D4" w:rsidP="000611D4">
            <w:pPr>
              <w:rPr>
                <w:sz w:val="22"/>
                <w:szCs w:val="22"/>
              </w:rPr>
            </w:pPr>
            <w:proofErr w:type="spellStart"/>
            <w:proofErr w:type="gramStart"/>
            <w:r w:rsidRPr="000611D4">
              <w:rPr>
                <w:sz w:val="22"/>
                <w:szCs w:val="22"/>
              </w:rPr>
              <w:t>Экза</w:t>
            </w:r>
            <w:proofErr w:type="spellEnd"/>
            <w:r w:rsidRPr="000611D4">
              <w:rPr>
                <w:sz w:val="22"/>
                <w:szCs w:val="22"/>
              </w:rPr>
              <w:t>-мен</w:t>
            </w:r>
            <w:proofErr w:type="gramEnd"/>
          </w:p>
        </w:tc>
        <w:tc>
          <w:tcPr>
            <w:tcW w:w="523" w:type="dxa"/>
            <w:vMerge w:val="restart"/>
            <w:shd w:val="clear" w:color="auto" w:fill="auto"/>
          </w:tcPr>
          <w:p w:rsidR="000611D4" w:rsidRPr="000611D4" w:rsidRDefault="000611D4" w:rsidP="000611D4">
            <w:pPr>
              <w:rPr>
                <w:sz w:val="22"/>
                <w:szCs w:val="22"/>
              </w:rPr>
            </w:pPr>
            <w:r w:rsidRPr="000611D4">
              <w:rPr>
                <w:sz w:val="22"/>
                <w:szCs w:val="22"/>
              </w:rPr>
              <w:t>Зачет</w:t>
            </w:r>
          </w:p>
        </w:tc>
      </w:tr>
      <w:tr w:rsidR="000611D4" w:rsidRPr="000611D4" w:rsidTr="000611D4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0611D4" w:rsidRPr="000611D4" w:rsidRDefault="000611D4" w:rsidP="000611D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:rsidR="000611D4" w:rsidRPr="000611D4" w:rsidRDefault="000611D4" w:rsidP="000611D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82" w:type="dxa"/>
            <w:vMerge/>
          </w:tcPr>
          <w:p w:rsidR="000611D4" w:rsidRPr="000611D4" w:rsidRDefault="000611D4" w:rsidP="000611D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06" w:type="dxa"/>
            <w:shd w:val="clear" w:color="auto" w:fill="auto"/>
          </w:tcPr>
          <w:p w:rsidR="000611D4" w:rsidRPr="000611D4" w:rsidRDefault="000611D4" w:rsidP="000611D4">
            <w:pPr>
              <w:jc w:val="center"/>
              <w:rPr>
                <w:sz w:val="22"/>
                <w:szCs w:val="22"/>
              </w:rPr>
            </w:pPr>
            <w:r w:rsidRPr="000611D4">
              <w:rPr>
                <w:sz w:val="22"/>
                <w:szCs w:val="22"/>
              </w:rPr>
              <w:t>Лек</w:t>
            </w:r>
          </w:p>
        </w:tc>
        <w:tc>
          <w:tcPr>
            <w:tcW w:w="606" w:type="dxa"/>
            <w:shd w:val="clear" w:color="auto" w:fill="auto"/>
          </w:tcPr>
          <w:p w:rsidR="000611D4" w:rsidRPr="000611D4" w:rsidRDefault="000611D4" w:rsidP="000611D4">
            <w:pPr>
              <w:jc w:val="center"/>
              <w:rPr>
                <w:sz w:val="22"/>
                <w:szCs w:val="22"/>
              </w:rPr>
            </w:pPr>
            <w:proofErr w:type="spellStart"/>
            <w:r w:rsidRPr="000611D4">
              <w:rPr>
                <w:sz w:val="22"/>
                <w:szCs w:val="22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</w:tcPr>
          <w:p w:rsidR="000611D4" w:rsidRPr="000611D4" w:rsidRDefault="000611D4" w:rsidP="000611D4">
            <w:pPr>
              <w:jc w:val="center"/>
              <w:rPr>
                <w:sz w:val="22"/>
                <w:szCs w:val="22"/>
              </w:rPr>
            </w:pPr>
            <w:proofErr w:type="spellStart"/>
            <w:r w:rsidRPr="000611D4">
              <w:rPr>
                <w:sz w:val="22"/>
                <w:szCs w:val="22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</w:tcPr>
          <w:p w:rsidR="000611D4" w:rsidRPr="000611D4" w:rsidRDefault="000611D4" w:rsidP="000611D4">
            <w:pPr>
              <w:jc w:val="center"/>
              <w:rPr>
                <w:sz w:val="22"/>
                <w:szCs w:val="22"/>
              </w:rPr>
            </w:pPr>
            <w:r w:rsidRPr="000611D4">
              <w:rPr>
                <w:sz w:val="22"/>
                <w:szCs w:val="22"/>
              </w:rPr>
              <w:t>ИЗ</w:t>
            </w:r>
          </w:p>
        </w:tc>
        <w:tc>
          <w:tcPr>
            <w:tcW w:w="583" w:type="dxa"/>
          </w:tcPr>
          <w:p w:rsidR="000611D4" w:rsidRPr="000611D4" w:rsidRDefault="000611D4" w:rsidP="000611D4">
            <w:pPr>
              <w:jc w:val="center"/>
              <w:rPr>
                <w:sz w:val="22"/>
                <w:szCs w:val="22"/>
              </w:rPr>
            </w:pPr>
            <w:r w:rsidRPr="000611D4">
              <w:rPr>
                <w:sz w:val="22"/>
                <w:szCs w:val="22"/>
              </w:rPr>
              <w:t>АК</w:t>
            </w:r>
          </w:p>
        </w:tc>
        <w:tc>
          <w:tcPr>
            <w:tcW w:w="724" w:type="dxa"/>
            <w:vMerge/>
            <w:shd w:val="clear" w:color="auto" w:fill="auto"/>
          </w:tcPr>
          <w:p w:rsidR="000611D4" w:rsidRPr="000611D4" w:rsidRDefault="000611D4" w:rsidP="000611D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799" w:type="dxa"/>
            <w:vMerge/>
            <w:shd w:val="clear" w:color="auto" w:fill="auto"/>
          </w:tcPr>
          <w:p w:rsidR="000611D4" w:rsidRPr="000611D4" w:rsidRDefault="000611D4" w:rsidP="000611D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212" w:type="dxa"/>
            <w:vMerge/>
            <w:shd w:val="clear" w:color="auto" w:fill="auto"/>
          </w:tcPr>
          <w:p w:rsidR="000611D4" w:rsidRPr="000611D4" w:rsidRDefault="000611D4" w:rsidP="000611D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0611D4" w:rsidRPr="000611D4" w:rsidRDefault="000611D4" w:rsidP="000611D4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0611D4" w:rsidRPr="000611D4" w:rsidRDefault="000611D4" w:rsidP="000611D4">
            <w:pPr>
              <w:jc w:val="center"/>
              <w:rPr>
                <w:sz w:val="22"/>
                <w:szCs w:val="22"/>
              </w:rPr>
            </w:pPr>
          </w:p>
        </w:tc>
      </w:tr>
      <w:tr w:rsidR="000611D4" w:rsidRPr="000611D4" w:rsidTr="000611D4">
        <w:trPr>
          <w:jc w:val="center"/>
        </w:trPr>
        <w:tc>
          <w:tcPr>
            <w:tcW w:w="1019" w:type="dxa"/>
          </w:tcPr>
          <w:p w:rsidR="000611D4" w:rsidRPr="000611D4" w:rsidRDefault="000611D4" w:rsidP="000611D4">
            <w:pPr>
              <w:rPr>
                <w:sz w:val="22"/>
                <w:szCs w:val="22"/>
              </w:rPr>
            </w:pPr>
            <w:r w:rsidRPr="000611D4">
              <w:rPr>
                <w:sz w:val="22"/>
                <w:szCs w:val="22"/>
              </w:rPr>
              <w:t>8</w:t>
            </w:r>
            <w:r w:rsidR="000D0936">
              <w:rPr>
                <w:sz w:val="22"/>
                <w:szCs w:val="22"/>
              </w:rPr>
              <w:t>/7</w:t>
            </w:r>
          </w:p>
        </w:tc>
        <w:tc>
          <w:tcPr>
            <w:tcW w:w="882" w:type="dxa"/>
          </w:tcPr>
          <w:p w:rsidR="000D0936" w:rsidRDefault="000611D4" w:rsidP="000611D4">
            <w:pPr>
              <w:rPr>
                <w:sz w:val="22"/>
                <w:szCs w:val="22"/>
              </w:rPr>
            </w:pPr>
            <w:r w:rsidRPr="000611D4">
              <w:rPr>
                <w:sz w:val="22"/>
                <w:szCs w:val="22"/>
              </w:rPr>
              <w:t>108</w:t>
            </w:r>
            <w:r w:rsidR="000D0936">
              <w:rPr>
                <w:sz w:val="22"/>
                <w:szCs w:val="22"/>
              </w:rPr>
              <w:t>/</w:t>
            </w:r>
          </w:p>
          <w:p w:rsidR="000611D4" w:rsidRPr="000611D4" w:rsidRDefault="000D0936" w:rsidP="000611D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108</w:t>
            </w:r>
          </w:p>
        </w:tc>
        <w:tc>
          <w:tcPr>
            <w:tcW w:w="882" w:type="dxa"/>
          </w:tcPr>
          <w:p w:rsidR="000611D4" w:rsidRDefault="000611D4" w:rsidP="000611D4">
            <w:pPr>
              <w:rPr>
                <w:sz w:val="22"/>
                <w:szCs w:val="22"/>
              </w:rPr>
            </w:pPr>
            <w:r w:rsidRPr="000611D4">
              <w:rPr>
                <w:sz w:val="22"/>
                <w:szCs w:val="22"/>
              </w:rPr>
              <w:t>42,3</w:t>
            </w:r>
            <w:r w:rsidR="000D0936">
              <w:rPr>
                <w:sz w:val="22"/>
                <w:szCs w:val="22"/>
              </w:rPr>
              <w:t>/</w:t>
            </w:r>
          </w:p>
          <w:p w:rsidR="000D0936" w:rsidRPr="000611D4" w:rsidRDefault="000D0936" w:rsidP="000611D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10,3</w:t>
            </w:r>
          </w:p>
        </w:tc>
        <w:tc>
          <w:tcPr>
            <w:tcW w:w="606" w:type="dxa"/>
          </w:tcPr>
          <w:p w:rsidR="000611D4" w:rsidRDefault="000611D4" w:rsidP="000611D4">
            <w:pPr>
              <w:rPr>
                <w:sz w:val="22"/>
                <w:szCs w:val="22"/>
              </w:rPr>
            </w:pPr>
            <w:r w:rsidRPr="000611D4">
              <w:rPr>
                <w:sz w:val="22"/>
                <w:szCs w:val="22"/>
              </w:rPr>
              <w:t>14</w:t>
            </w:r>
            <w:r w:rsidR="000D0936">
              <w:rPr>
                <w:sz w:val="22"/>
                <w:szCs w:val="22"/>
              </w:rPr>
              <w:t>/</w:t>
            </w:r>
          </w:p>
          <w:p w:rsidR="000D0936" w:rsidRPr="000611D4" w:rsidRDefault="000D0936" w:rsidP="000611D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606" w:type="dxa"/>
          </w:tcPr>
          <w:p w:rsidR="000611D4" w:rsidRPr="000611D4" w:rsidRDefault="000611D4" w:rsidP="000611D4">
            <w:pPr>
              <w:rPr>
                <w:sz w:val="22"/>
                <w:szCs w:val="22"/>
              </w:rPr>
            </w:pPr>
            <w:r w:rsidRPr="000611D4">
              <w:rPr>
                <w:sz w:val="22"/>
                <w:szCs w:val="22"/>
              </w:rPr>
              <w:t>-</w:t>
            </w:r>
          </w:p>
        </w:tc>
        <w:tc>
          <w:tcPr>
            <w:tcW w:w="606" w:type="dxa"/>
          </w:tcPr>
          <w:p w:rsidR="000611D4" w:rsidRDefault="000611D4" w:rsidP="000611D4">
            <w:pPr>
              <w:rPr>
                <w:sz w:val="22"/>
                <w:szCs w:val="22"/>
              </w:rPr>
            </w:pPr>
            <w:r w:rsidRPr="000611D4">
              <w:rPr>
                <w:sz w:val="22"/>
                <w:szCs w:val="22"/>
              </w:rPr>
              <w:t>26</w:t>
            </w:r>
            <w:r w:rsidR="000D0936">
              <w:rPr>
                <w:sz w:val="22"/>
                <w:szCs w:val="22"/>
              </w:rPr>
              <w:t>/</w:t>
            </w:r>
          </w:p>
          <w:p w:rsidR="000D0936" w:rsidRPr="000611D4" w:rsidRDefault="000D0936" w:rsidP="000611D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606" w:type="dxa"/>
          </w:tcPr>
          <w:p w:rsidR="000611D4" w:rsidRPr="000611D4" w:rsidRDefault="000611D4" w:rsidP="000611D4">
            <w:pPr>
              <w:rPr>
                <w:sz w:val="22"/>
                <w:szCs w:val="22"/>
              </w:rPr>
            </w:pPr>
            <w:r w:rsidRPr="000611D4">
              <w:rPr>
                <w:sz w:val="22"/>
                <w:szCs w:val="22"/>
              </w:rPr>
              <w:t>2</w:t>
            </w:r>
            <w:r w:rsidR="000D0936">
              <w:rPr>
                <w:sz w:val="22"/>
                <w:szCs w:val="22"/>
              </w:rPr>
              <w:t>/2</w:t>
            </w:r>
          </w:p>
        </w:tc>
        <w:tc>
          <w:tcPr>
            <w:tcW w:w="583" w:type="dxa"/>
          </w:tcPr>
          <w:p w:rsidR="000611D4" w:rsidRDefault="000611D4" w:rsidP="000611D4">
            <w:pPr>
              <w:rPr>
                <w:sz w:val="22"/>
                <w:szCs w:val="22"/>
              </w:rPr>
            </w:pPr>
            <w:r w:rsidRPr="000611D4">
              <w:rPr>
                <w:sz w:val="22"/>
                <w:szCs w:val="22"/>
              </w:rPr>
              <w:t>0,3</w:t>
            </w:r>
            <w:r w:rsidR="000D0936">
              <w:rPr>
                <w:sz w:val="22"/>
                <w:szCs w:val="22"/>
              </w:rPr>
              <w:t>/</w:t>
            </w:r>
          </w:p>
          <w:p w:rsidR="000D0936" w:rsidRPr="000611D4" w:rsidRDefault="000D0936" w:rsidP="000611D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0,3</w:t>
            </w:r>
          </w:p>
        </w:tc>
        <w:tc>
          <w:tcPr>
            <w:tcW w:w="724" w:type="dxa"/>
          </w:tcPr>
          <w:p w:rsidR="000611D4" w:rsidRDefault="000611D4" w:rsidP="000611D4">
            <w:pPr>
              <w:rPr>
                <w:sz w:val="22"/>
                <w:szCs w:val="22"/>
              </w:rPr>
            </w:pPr>
            <w:r w:rsidRPr="000611D4">
              <w:rPr>
                <w:sz w:val="22"/>
                <w:szCs w:val="22"/>
              </w:rPr>
              <w:t>65,7</w:t>
            </w:r>
            <w:r w:rsidR="000D0936">
              <w:rPr>
                <w:sz w:val="22"/>
                <w:szCs w:val="22"/>
              </w:rPr>
              <w:t>/</w:t>
            </w:r>
          </w:p>
          <w:p w:rsidR="000D0936" w:rsidRPr="000611D4" w:rsidRDefault="000D0936" w:rsidP="000611D4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97,7</w:t>
            </w:r>
          </w:p>
        </w:tc>
        <w:tc>
          <w:tcPr>
            <w:tcW w:w="799" w:type="dxa"/>
          </w:tcPr>
          <w:p w:rsidR="000611D4" w:rsidRPr="000611D4" w:rsidRDefault="000611D4" w:rsidP="000611D4">
            <w:pPr>
              <w:jc w:val="center"/>
              <w:rPr>
                <w:sz w:val="22"/>
                <w:szCs w:val="22"/>
              </w:rPr>
            </w:pPr>
            <w:r w:rsidRPr="000611D4">
              <w:rPr>
                <w:sz w:val="22"/>
                <w:szCs w:val="22"/>
              </w:rPr>
              <w:t>-</w:t>
            </w:r>
          </w:p>
        </w:tc>
        <w:tc>
          <w:tcPr>
            <w:tcW w:w="1212" w:type="dxa"/>
          </w:tcPr>
          <w:p w:rsidR="000611D4" w:rsidRPr="000611D4" w:rsidRDefault="000611D4" w:rsidP="000611D4">
            <w:pPr>
              <w:jc w:val="center"/>
              <w:rPr>
                <w:sz w:val="22"/>
                <w:szCs w:val="22"/>
              </w:rPr>
            </w:pPr>
            <w:r w:rsidRPr="000611D4">
              <w:rPr>
                <w:sz w:val="22"/>
                <w:szCs w:val="22"/>
              </w:rPr>
              <w:t>Контр. работа</w:t>
            </w:r>
          </w:p>
        </w:tc>
        <w:tc>
          <w:tcPr>
            <w:tcW w:w="523" w:type="dxa"/>
          </w:tcPr>
          <w:p w:rsidR="000611D4" w:rsidRPr="000611D4" w:rsidRDefault="000611D4" w:rsidP="000611D4">
            <w:pPr>
              <w:jc w:val="center"/>
              <w:rPr>
                <w:sz w:val="22"/>
                <w:szCs w:val="22"/>
              </w:rPr>
            </w:pPr>
            <w:r w:rsidRPr="000611D4">
              <w:rPr>
                <w:sz w:val="22"/>
                <w:szCs w:val="22"/>
              </w:rPr>
              <w:t>-</w:t>
            </w:r>
          </w:p>
        </w:tc>
        <w:tc>
          <w:tcPr>
            <w:tcW w:w="523" w:type="dxa"/>
          </w:tcPr>
          <w:p w:rsidR="000611D4" w:rsidRPr="000611D4" w:rsidRDefault="000611D4" w:rsidP="000611D4">
            <w:pPr>
              <w:jc w:val="center"/>
              <w:rPr>
                <w:sz w:val="22"/>
                <w:szCs w:val="22"/>
              </w:rPr>
            </w:pPr>
            <w:r w:rsidRPr="000611D4">
              <w:rPr>
                <w:sz w:val="22"/>
                <w:szCs w:val="22"/>
              </w:rPr>
              <w:t>+</w:t>
            </w:r>
          </w:p>
        </w:tc>
      </w:tr>
      <w:tr w:rsidR="000611D4" w:rsidRPr="000611D4" w:rsidTr="000611D4">
        <w:trPr>
          <w:jc w:val="center"/>
        </w:trPr>
        <w:tc>
          <w:tcPr>
            <w:tcW w:w="1019" w:type="dxa"/>
          </w:tcPr>
          <w:p w:rsidR="000611D4" w:rsidRPr="000D0936" w:rsidRDefault="000611D4" w:rsidP="000611D4">
            <w:pPr>
              <w:rPr>
                <w:b/>
                <w:sz w:val="22"/>
                <w:szCs w:val="22"/>
              </w:rPr>
            </w:pPr>
            <w:r w:rsidRPr="000D0936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882" w:type="dxa"/>
          </w:tcPr>
          <w:p w:rsidR="000611D4" w:rsidRPr="000D0936" w:rsidRDefault="000611D4" w:rsidP="000611D4">
            <w:pPr>
              <w:rPr>
                <w:b/>
                <w:sz w:val="22"/>
                <w:szCs w:val="22"/>
              </w:rPr>
            </w:pPr>
            <w:r w:rsidRPr="000D0936">
              <w:rPr>
                <w:b/>
                <w:sz w:val="22"/>
                <w:szCs w:val="22"/>
              </w:rPr>
              <w:t>108</w:t>
            </w:r>
            <w:r w:rsidR="000D0936" w:rsidRPr="000D0936">
              <w:rPr>
                <w:b/>
                <w:sz w:val="22"/>
                <w:szCs w:val="22"/>
              </w:rPr>
              <w:t>/</w:t>
            </w:r>
          </w:p>
          <w:p w:rsidR="000D0936" w:rsidRPr="000D0936" w:rsidRDefault="000D0936" w:rsidP="000611D4">
            <w:pPr>
              <w:rPr>
                <w:b/>
                <w:sz w:val="22"/>
                <w:szCs w:val="22"/>
              </w:rPr>
            </w:pPr>
            <w:r w:rsidRPr="000D0936">
              <w:rPr>
                <w:b/>
                <w:sz w:val="22"/>
                <w:szCs w:val="22"/>
              </w:rPr>
              <w:t>108</w:t>
            </w:r>
          </w:p>
        </w:tc>
        <w:tc>
          <w:tcPr>
            <w:tcW w:w="882" w:type="dxa"/>
          </w:tcPr>
          <w:p w:rsidR="000611D4" w:rsidRPr="000D0936" w:rsidRDefault="000611D4" w:rsidP="000611D4">
            <w:pPr>
              <w:rPr>
                <w:b/>
                <w:sz w:val="22"/>
                <w:szCs w:val="22"/>
              </w:rPr>
            </w:pPr>
            <w:r w:rsidRPr="000D0936">
              <w:rPr>
                <w:b/>
                <w:sz w:val="22"/>
                <w:szCs w:val="22"/>
              </w:rPr>
              <w:t>42,3</w:t>
            </w:r>
            <w:r w:rsidR="000D0936" w:rsidRPr="000D0936">
              <w:rPr>
                <w:b/>
                <w:sz w:val="22"/>
                <w:szCs w:val="22"/>
              </w:rPr>
              <w:t>/</w:t>
            </w:r>
          </w:p>
          <w:p w:rsidR="000D0936" w:rsidRPr="000D0936" w:rsidRDefault="000D0936" w:rsidP="000611D4">
            <w:pPr>
              <w:rPr>
                <w:b/>
                <w:sz w:val="22"/>
                <w:szCs w:val="22"/>
              </w:rPr>
            </w:pPr>
            <w:r w:rsidRPr="000D0936">
              <w:rPr>
                <w:b/>
                <w:sz w:val="22"/>
                <w:szCs w:val="22"/>
              </w:rPr>
              <w:t>10,3</w:t>
            </w:r>
          </w:p>
        </w:tc>
        <w:tc>
          <w:tcPr>
            <w:tcW w:w="606" w:type="dxa"/>
          </w:tcPr>
          <w:p w:rsidR="000611D4" w:rsidRPr="000D0936" w:rsidRDefault="000611D4" w:rsidP="000611D4">
            <w:pPr>
              <w:rPr>
                <w:b/>
                <w:sz w:val="22"/>
                <w:szCs w:val="22"/>
              </w:rPr>
            </w:pPr>
            <w:r w:rsidRPr="000D0936">
              <w:rPr>
                <w:b/>
                <w:sz w:val="22"/>
                <w:szCs w:val="22"/>
              </w:rPr>
              <w:t>14</w:t>
            </w:r>
            <w:r w:rsidR="000D0936" w:rsidRPr="000D0936">
              <w:rPr>
                <w:b/>
                <w:sz w:val="22"/>
                <w:szCs w:val="22"/>
              </w:rPr>
              <w:t>/</w:t>
            </w:r>
          </w:p>
          <w:p w:rsidR="000D0936" w:rsidRPr="000D0936" w:rsidRDefault="000D0936" w:rsidP="000611D4">
            <w:pPr>
              <w:rPr>
                <w:b/>
                <w:sz w:val="22"/>
                <w:szCs w:val="22"/>
              </w:rPr>
            </w:pPr>
            <w:r w:rsidRPr="000D0936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606" w:type="dxa"/>
          </w:tcPr>
          <w:p w:rsidR="000611D4" w:rsidRPr="000D0936" w:rsidRDefault="000611D4" w:rsidP="000611D4">
            <w:pPr>
              <w:rPr>
                <w:b/>
                <w:sz w:val="22"/>
                <w:szCs w:val="22"/>
              </w:rPr>
            </w:pPr>
            <w:r w:rsidRPr="000D0936">
              <w:rPr>
                <w:b/>
                <w:sz w:val="22"/>
                <w:szCs w:val="22"/>
              </w:rPr>
              <w:t>-</w:t>
            </w:r>
          </w:p>
        </w:tc>
        <w:tc>
          <w:tcPr>
            <w:tcW w:w="606" w:type="dxa"/>
          </w:tcPr>
          <w:p w:rsidR="000611D4" w:rsidRPr="000D0936" w:rsidRDefault="000611D4" w:rsidP="000611D4">
            <w:pPr>
              <w:rPr>
                <w:b/>
                <w:sz w:val="22"/>
                <w:szCs w:val="22"/>
              </w:rPr>
            </w:pPr>
            <w:r w:rsidRPr="000D0936">
              <w:rPr>
                <w:b/>
                <w:sz w:val="22"/>
                <w:szCs w:val="22"/>
              </w:rPr>
              <w:t>26</w:t>
            </w:r>
            <w:r w:rsidR="000D0936" w:rsidRPr="000D0936">
              <w:rPr>
                <w:b/>
                <w:sz w:val="22"/>
                <w:szCs w:val="22"/>
              </w:rPr>
              <w:t>/</w:t>
            </w:r>
          </w:p>
          <w:p w:rsidR="000D0936" w:rsidRPr="000D0936" w:rsidRDefault="000D0936" w:rsidP="000611D4">
            <w:pPr>
              <w:rPr>
                <w:b/>
                <w:sz w:val="22"/>
                <w:szCs w:val="22"/>
              </w:rPr>
            </w:pPr>
            <w:r w:rsidRPr="000D0936">
              <w:rPr>
                <w:b/>
                <w:sz w:val="22"/>
                <w:szCs w:val="22"/>
              </w:rPr>
              <w:t>4</w:t>
            </w:r>
          </w:p>
        </w:tc>
        <w:tc>
          <w:tcPr>
            <w:tcW w:w="606" w:type="dxa"/>
          </w:tcPr>
          <w:p w:rsidR="000611D4" w:rsidRPr="000D0936" w:rsidRDefault="000611D4" w:rsidP="000611D4">
            <w:pPr>
              <w:rPr>
                <w:b/>
                <w:sz w:val="22"/>
                <w:szCs w:val="22"/>
              </w:rPr>
            </w:pPr>
            <w:r w:rsidRPr="000D0936">
              <w:rPr>
                <w:b/>
                <w:sz w:val="22"/>
                <w:szCs w:val="22"/>
              </w:rPr>
              <w:t>2</w:t>
            </w:r>
            <w:r w:rsidR="000D0936" w:rsidRPr="000D0936">
              <w:rPr>
                <w:b/>
                <w:sz w:val="22"/>
                <w:szCs w:val="22"/>
              </w:rPr>
              <w:t>/2</w:t>
            </w:r>
          </w:p>
        </w:tc>
        <w:tc>
          <w:tcPr>
            <w:tcW w:w="583" w:type="dxa"/>
          </w:tcPr>
          <w:p w:rsidR="000611D4" w:rsidRPr="000D0936" w:rsidRDefault="000611D4" w:rsidP="000611D4">
            <w:pPr>
              <w:rPr>
                <w:b/>
                <w:sz w:val="22"/>
                <w:szCs w:val="22"/>
              </w:rPr>
            </w:pPr>
            <w:r w:rsidRPr="000D0936">
              <w:rPr>
                <w:b/>
                <w:sz w:val="22"/>
                <w:szCs w:val="22"/>
              </w:rPr>
              <w:t>0,3</w:t>
            </w:r>
            <w:r w:rsidR="000D0936" w:rsidRPr="000D0936">
              <w:rPr>
                <w:b/>
                <w:sz w:val="22"/>
                <w:szCs w:val="22"/>
              </w:rPr>
              <w:t>/</w:t>
            </w:r>
          </w:p>
          <w:p w:rsidR="000D0936" w:rsidRPr="000D0936" w:rsidRDefault="000D0936" w:rsidP="000611D4">
            <w:pPr>
              <w:rPr>
                <w:b/>
                <w:sz w:val="22"/>
                <w:szCs w:val="22"/>
              </w:rPr>
            </w:pPr>
            <w:r w:rsidRPr="000D0936">
              <w:rPr>
                <w:b/>
                <w:sz w:val="22"/>
                <w:szCs w:val="22"/>
              </w:rPr>
              <w:t>0,3</w:t>
            </w:r>
          </w:p>
        </w:tc>
        <w:tc>
          <w:tcPr>
            <w:tcW w:w="724" w:type="dxa"/>
          </w:tcPr>
          <w:p w:rsidR="000611D4" w:rsidRPr="000D0936" w:rsidRDefault="000611D4" w:rsidP="000611D4">
            <w:pPr>
              <w:rPr>
                <w:b/>
                <w:sz w:val="22"/>
                <w:szCs w:val="22"/>
              </w:rPr>
            </w:pPr>
            <w:r w:rsidRPr="000D0936">
              <w:rPr>
                <w:b/>
                <w:sz w:val="22"/>
                <w:szCs w:val="22"/>
              </w:rPr>
              <w:t>65,7</w:t>
            </w:r>
            <w:r w:rsidR="000D0936" w:rsidRPr="000D0936">
              <w:rPr>
                <w:b/>
                <w:sz w:val="22"/>
                <w:szCs w:val="22"/>
              </w:rPr>
              <w:t>/</w:t>
            </w:r>
          </w:p>
          <w:p w:rsidR="000D0936" w:rsidRPr="000D0936" w:rsidRDefault="000D0936" w:rsidP="000611D4">
            <w:pPr>
              <w:rPr>
                <w:b/>
                <w:sz w:val="22"/>
                <w:szCs w:val="22"/>
              </w:rPr>
            </w:pPr>
            <w:r w:rsidRPr="000D0936">
              <w:rPr>
                <w:b/>
                <w:sz w:val="22"/>
                <w:szCs w:val="22"/>
              </w:rPr>
              <w:t>97,7</w:t>
            </w:r>
          </w:p>
        </w:tc>
        <w:tc>
          <w:tcPr>
            <w:tcW w:w="799" w:type="dxa"/>
          </w:tcPr>
          <w:p w:rsidR="000611D4" w:rsidRPr="000611D4" w:rsidRDefault="000611D4" w:rsidP="000611D4">
            <w:pPr>
              <w:jc w:val="center"/>
              <w:rPr>
                <w:b/>
                <w:sz w:val="22"/>
                <w:szCs w:val="22"/>
              </w:rPr>
            </w:pPr>
            <w:r w:rsidRPr="000611D4">
              <w:rPr>
                <w:b/>
                <w:sz w:val="22"/>
                <w:szCs w:val="22"/>
              </w:rPr>
              <w:t>-</w:t>
            </w:r>
          </w:p>
        </w:tc>
        <w:tc>
          <w:tcPr>
            <w:tcW w:w="1212" w:type="dxa"/>
          </w:tcPr>
          <w:p w:rsidR="000611D4" w:rsidRPr="000611D4" w:rsidRDefault="000611D4" w:rsidP="000611D4">
            <w:pPr>
              <w:jc w:val="center"/>
              <w:rPr>
                <w:b/>
                <w:sz w:val="22"/>
                <w:szCs w:val="22"/>
              </w:rPr>
            </w:pPr>
            <w:r w:rsidRPr="000611D4">
              <w:rPr>
                <w:b/>
                <w:sz w:val="22"/>
                <w:szCs w:val="22"/>
              </w:rPr>
              <w:t>Контр. работа</w:t>
            </w:r>
          </w:p>
        </w:tc>
        <w:tc>
          <w:tcPr>
            <w:tcW w:w="523" w:type="dxa"/>
          </w:tcPr>
          <w:p w:rsidR="000611D4" w:rsidRPr="000611D4" w:rsidRDefault="000611D4" w:rsidP="000611D4">
            <w:pPr>
              <w:jc w:val="center"/>
              <w:rPr>
                <w:b/>
                <w:sz w:val="22"/>
                <w:szCs w:val="22"/>
              </w:rPr>
            </w:pPr>
            <w:r w:rsidRPr="000611D4">
              <w:rPr>
                <w:b/>
                <w:sz w:val="22"/>
                <w:szCs w:val="22"/>
              </w:rPr>
              <w:t>-</w:t>
            </w:r>
          </w:p>
        </w:tc>
        <w:tc>
          <w:tcPr>
            <w:tcW w:w="523" w:type="dxa"/>
          </w:tcPr>
          <w:p w:rsidR="000611D4" w:rsidRPr="000611D4" w:rsidRDefault="000611D4" w:rsidP="000611D4">
            <w:pPr>
              <w:jc w:val="center"/>
              <w:rPr>
                <w:b/>
                <w:sz w:val="22"/>
                <w:szCs w:val="22"/>
              </w:rPr>
            </w:pPr>
            <w:r w:rsidRPr="000611D4">
              <w:rPr>
                <w:b/>
                <w:sz w:val="22"/>
                <w:szCs w:val="22"/>
              </w:rPr>
              <w:t>+</w:t>
            </w:r>
          </w:p>
        </w:tc>
      </w:tr>
    </w:tbl>
    <w:p w:rsidR="002612A3" w:rsidRPr="00413BCB" w:rsidRDefault="002612A3" w:rsidP="00DE17FF">
      <w:pPr>
        <w:jc w:val="both"/>
      </w:pPr>
    </w:p>
    <w:p w:rsidR="002612A3" w:rsidRPr="00413BCB" w:rsidRDefault="002612A3" w:rsidP="00DE17FF">
      <w:pPr>
        <w:jc w:val="both"/>
      </w:pPr>
    </w:p>
    <w:p w:rsidR="00D07993" w:rsidRPr="00413BCB" w:rsidRDefault="00D07993" w:rsidP="00DE17FF">
      <w:pPr>
        <w:jc w:val="both"/>
        <w:sectPr w:rsidR="00D07993" w:rsidRPr="00413BCB" w:rsidSect="00413BCB">
          <w:footerReference w:type="even" r:id="rId13"/>
          <w:footerReference w:type="default" r:id="rId14"/>
          <w:footerReference w:type="first" r:id="rId15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D07993" w:rsidRPr="00413BCB" w:rsidRDefault="00F22B6F" w:rsidP="00DE17FF">
      <w:pPr>
        <w:widowControl w:val="0"/>
        <w:rPr>
          <w:b/>
        </w:rPr>
      </w:pPr>
      <w:r w:rsidRPr="00413BCB">
        <w:rPr>
          <w:b/>
        </w:rPr>
        <w:lastRenderedPageBreak/>
        <w:t>3</w:t>
      </w:r>
      <w:r w:rsidR="00E57DE4" w:rsidRPr="00413BCB">
        <w:rPr>
          <w:b/>
        </w:rPr>
        <w:t>.1.1</w:t>
      </w:r>
      <w:r w:rsidR="00E57DE4" w:rsidRPr="00413BCB">
        <w:rPr>
          <w:b/>
          <w:i/>
        </w:rPr>
        <w:t>.</w:t>
      </w:r>
      <w:r w:rsidR="00E57DE4" w:rsidRPr="00413BCB">
        <w:rPr>
          <w:b/>
        </w:rPr>
        <w:t xml:space="preserve"> </w:t>
      </w:r>
      <w:r w:rsidR="00D07993" w:rsidRPr="00413BCB">
        <w:rPr>
          <w:b/>
        </w:rPr>
        <w:t xml:space="preserve">Объем часов и зачетных единиц по дисциплине </w:t>
      </w:r>
    </w:p>
    <w:p w:rsidR="00E81CDD" w:rsidRPr="00413BCB" w:rsidRDefault="00E81CDD" w:rsidP="00DE17FF">
      <w:pPr>
        <w:widowControl w:val="0"/>
        <w:rPr>
          <w:b/>
        </w:rPr>
      </w:pPr>
    </w:p>
    <w:tbl>
      <w:tblPr>
        <w:tblW w:w="153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1417"/>
        <w:gridCol w:w="1843"/>
        <w:gridCol w:w="1701"/>
        <w:gridCol w:w="1559"/>
        <w:gridCol w:w="1559"/>
        <w:gridCol w:w="1560"/>
        <w:gridCol w:w="1351"/>
      </w:tblGrid>
      <w:tr w:rsidR="00E81CDD" w:rsidRPr="00413BCB" w:rsidTr="00E81CDD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:rsidR="00E81CDD" w:rsidRPr="00413BCB" w:rsidRDefault="00E81CDD" w:rsidP="00DE17FF">
            <w:pPr>
              <w:widowControl w:val="0"/>
              <w:jc w:val="center"/>
              <w:rPr>
                <w:bCs/>
              </w:rPr>
            </w:pPr>
            <w:r w:rsidRPr="00413BCB">
              <w:rPr>
                <w:bCs/>
              </w:rPr>
              <w:t>Наименование раздела (модуля)</w:t>
            </w:r>
          </w:p>
          <w:p w:rsidR="00E81CDD" w:rsidRPr="00413BCB" w:rsidRDefault="00E81CDD" w:rsidP="00DE17FF">
            <w:pPr>
              <w:widowControl w:val="0"/>
              <w:jc w:val="center"/>
              <w:rPr>
                <w:rFonts w:eastAsia="Arial Unicode MS"/>
                <w:bCs/>
              </w:rPr>
            </w:pPr>
            <w:r w:rsidRPr="00413BCB">
              <w:rPr>
                <w:bCs/>
              </w:rPr>
              <w:t>Наименование темы дисциплины</w:t>
            </w:r>
          </w:p>
        </w:tc>
        <w:tc>
          <w:tcPr>
            <w:tcW w:w="1417" w:type="dxa"/>
            <w:vMerge w:val="restart"/>
            <w:vAlign w:val="center"/>
          </w:tcPr>
          <w:p w:rsidR="00E81CDD" w:rsidRPr="00413BCB" w:rsidRDefault="00E81CDD" w:rsidP="00DE17FF">
            <w:pPr>
              <w:jc w:val="center"/>
            </w:pPr>
            <w:r w:rsidRPr="00413BCB">
              <w:t>Всего часов</w:t>
            </w:r>
          </w:p>
        </w:tc>
        <w:tc>
          <w:tcPr>
            <w:tcW w:w="1843" w:type="dxa"/>
            <w:vMerge w:val="restart"/>
            <w:vAlign w:val="center"/>
          </w:tcPr>
          <w:p w:rsidR="00E81CDD" w:rsidRPr="00413BCB" w:rsidRDefault="00E81CDD" w:rsidP="00DE17FF">
            <w:pPr>
              <w:jc w:val="center"/>
            </w:pPr>
            <w:r w:rsidRPr="00413BCB">
              <w:t>Формируемые компетенции</w:t>
            </w:r>
          </w:p>
        </w:tc>
        <w:tc>
          <w:tcPr>
            <w:tcW w:w="1701" w:type="dxa"/>
            <w:vMerge w:val="restart"/>
            <w:vAlign w:val="center"/>
          </w:tcPr>
          <w:p w:rsidR="00E81CDD" w:rsidRPr="00413BCB" w:rsidRDefault="00E81CDD" w:rsidP="00DE17FF">
            <w:pPr>
              <w:jc w:val="center"/>
            </w:pPr>
            <w:r w:rsidRPr="00413BCB">
              <w:rPr>
                <w:bCs/>
              </w:rPr>
              <w:t>Аудиторные занятия</w:t>
            </w:r>
          </w:p>
        </w:tc>
        <w:tc>
          <w:tcPr>
            <w:tcW w:w="4678" w:type="dxa"/>
            <w:gridSpan w:val="3"/>
            <w:vAlign w:val="center"/>
          </w:tcPr>
          <w:p w:rsidR="00E81CDD" w:rsidRPr="00413BCB" w:rsidRDefault="00E81CDD" w:rsidP="00DE17FF">
            <w:pPr>
              <w:jc w:val="center"/>
            </w:pPr>
            <w:r w:rsidRPr="00413BCB">
              <w:t>в том числе</w:t>
            </w:r>
          </w:p>
        </w:tc>
        <w:tc>
          <w:tcPr>
            <w:tcW w:w="1351" w:type="dxa"/>
            <w:vMerge w:val="restart"/>
            <w:vAlign w:val="center"/>
          </w:tcPr>
          <w:p w:rsidR="00E81CDD" w:rsidRPr="00413BCB" w:rsidRDefault="00E81CDD" w:rsidP="00DE17FF">
            <w:pPr>
              <w:jc w:val="center"/>
            </w:pPr>
            <w:r w:rsidRPr="00413BCB">
              <w:t>СРС</w:t>
            </w:r>
          </w:p>
        </w:tc>
      </w:tr>
      <w:tr w:rsidR="00E81CDD" w:rsidRPr="00413BCB" w:rsidTr="00E81CDD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:rsidR="00E81CDD" w:rsidRPr="00413BCB" w:rsidRDefault="00E81CDD" w:rsidP="00DE17FF">
            <w:pPr>
              <w:widowControl w:val="0"/>
              <w:jc w:val="center"/>
              <w:rPr>
                <w:rFonts w:eastAsia="Arial Unicode MS"/>
                <w:bCs/>
              </w:rPr>
            </w:pPr>
          </w:p>
        </w:tc>
        <w:tc>
          <w:tcPr>
            <w:tcW w:w="1417" w:type="dxa"/>
            <w:vMerge/>
            <w:vAlign w:val="center"/>
          </w:tcPr>
          <w:p w:rsidR="00E81CDD" w:rsidRPr="00413BCB" w:rsidRDefault="00E81CDD" w:rsidP="00DE17FF">
            <w:pPr>
              <w:jc w:val="center"/>
            </w:pPr>
          </w:p>
        </w:tc>
        <w:tc>
          <w:tcPr>
            <w:tcW w:w="1843" w:type="dxa"/>
            <w:vMerge/>
            <w:vAlign w:val="center"/>
          </w:tcPr>
          <w:p w:rsidR="00E81CDD" w:rsidRPr="00413BCB" w:rsidRDefault="00E81CDD" w:rsidP="00DE17FF">
            <w:pPr>
              <w:jc w:val="center"/>
            </w:pPr>
          </w:p>
        </w:tc>
        <w:tc>
          <w:tcPr>
            <w:tcW w:w="1701" w:type="dxa"/>
            <w:vMerge/>
            <w:vAlign w:val="center"/>
          </w:tcPr>
          <w:p w:rsidR="00E81CDD" w:rsidRPr="00413BCB" w:rsidRDefault="00E81CDD" w:rsidP="00DE17FF">
            <w:pPr>
              <w:jc w:val="center"/>
            </w:pPr>
          </w:p>
        </w:tc>
        <w:tc>
          <w:tcPr>
            <w:tcW w:w="1559" w:type="dxa"/>
            <w:vAlign w:val="center"/>
          </w:tcPr>
          <w:p w:rsidR="00E81CDD" w:rsidRPr="00413BCB" w:rsidRDefault="00E81CDD" w:rsidP="00DE17FF">
            <w:pPr>
              <w:jc w:val="center"/>
            </w:pPr>
            <w:r w:rsidRPr="00413BCB">
              <w:t>лекции</w:t>
            </w:r>
          </w:p>
        </w:tc>
        <w:tc>
          <w:tcPr>
            <w:tcW w:w="1559" w:type="dxa"/>
            <w:vAlign w:val="center"/>
          </w:tcPr>
          <w:p w:rsidR="00E81CDD" w:rsidRPr="00413BCB" w:rsidRDefault="00E81CDD" w:rsidP="00DE17FF">
            <w:pPr>
              <w:jc w:val="center"/>
            </w:pPr>
            <w:r w:rsidRPr="00413BCB">
              <w:t>лабораторные</w:t>
            </w:r>
          </w:p>
        </w:tc>
        <w:tc>
          <w:tcPr>
            <w:tcW w:w="1560" w:type="dxa"/>
            <w:vAlign w:val="center"/>
          </w:tcPr>
          <w:p w:rsidR="00E81CDD" w:rsidRPr="00413BCB" w:rsidRDefault="00E81CDD" w:rsidP="00DE17FF">
            <w:pPr>
              <w:jc w:val="center"/>
            </w:pPr>
            <w:r w:rsidRPr="00413BCB">
              <w:t>практические</w:t>
            </w:r>
          </w:p>
        </w:tc>
        <w:tc>
          <w:tcPr>
            <w:tcW w:w="1351" w:type="dxa"/>
            <w:vMerge/>
            <w:vAlign w:val="center"/>
          </w:tcPr>
          <w:p w:rsidR="00E81CDD" w:rsidRPr="00413BCB" w:rsidRDefault="00E81CDD" w:rsidP="00DE17FF">
            <w:pPr>
              <w:jc w:val="center"/>
            </w:pPr>
          </w:p>
        </w:tc>
      </w:tr>
      <w:tr w:rsidR="00E81CDD" w:rsidRPr="00413BCB" w:rsidTr="00E81CDD">
        <w:trPr>
          <w:trHeight w:val="297"/>
          <w:jc w:val="center"/>
        </w:trPr>
        <w:tc>
          <w:tcPr>
            <w:tcW w:w="15380" w:type="dxa"/>
            <w:gridSpan w:val="8"/>
            <w:vAlign w:val="center"/>
          </w:tcPr>
          <w:p w:rsidR="00E81CDD" w:rsidRPr="00413BCB" w:rsidRDefault="00886C9F" w:rsidP="00DE17FF">
            <w:pPr>
              <w:jc w:val="center"/>
              <w:rPr>
                <w:b/>
              </w:rPr>
            </w:pPr>
            <w:r w:rsidRPr="00413BCB">
              <w:rPr>
                <w:b/>
              </w:rPr>
              <w:t>8</w:t>
            </w:r>
            <w:r w:rsidR="000D0936">
              <w:rPr>
                <w:b/>
              </w:rPr>
              <w:t>/7</w:t>
            </w:r>
            <w:r w:rsidR="00E81CDD" w:rsidRPr="00413BCB">
              <w:rPr>
                <w:b/>
              </w:rPr>
              <w:t xml:space="preserve"> семестр</w:t>
            </w:r>
          </w:p>
        </w:tc>
      </w:tr>
      <w:tr w:rsidR="00916158" w:rsidRPr="00413BCB" w:rsidTr="00532B63">
        <w:trPr>
          <w:jc w:val="center"/>
        </w:trPr>
        <w:tc>
          <w:tcPr>
            <w:tcW w:w="4390" w:type="dxa"/>
            <w:vAlign w:val="center"/>
          </w:tcPr>
          <w:p w:rsidR="00916158" w:rsidRPr="00413BCB" w:rsidRDefault="00916158" w:rsidP="00916158">
            <w:pPr>
              <w:jc w:val="both"/>
              <w:rPr>
                <w:rFonts w:eastAsia="Arial Unicode MS"/>
                <w:bCs/>
              </w:rPr>
            </w:pPr>
            <w:r w:rsidRPr="00413BCB">
              <w:t>Тема 1. Введение в дисциплину. Метрологическое обеспечение подготовки производства.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16158" w:rsidRPr="00336A11" w:rsidRDefault="00916158" w:rsidP="0091615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24</w:t>
            </w:r>
            <w:r w:rsidR="009E0239">
              <w:rPr>
                <w:b/>
                <w:sz w:val="22"/>
                <w:szCs w:val="22"/>
              </w:rPr>
              <w:t>/21</w:t>
            </w:r>
          </w:p>
        </w:tc>
        <w:tc>
          <w:tcPr>
            <w:tcW w:w="1843" w:type="dxa"/>
            <w:shd w:val="clear" w:color="auto" w:fill="auto"/>
          </w:tcPr>
          <w:p w:rsidR="00916158" w:rsidRDefault="00916158" w:rsidP="00916158">
            <w:pPr>
              <w:jc w:val="center"/>
            </w:pPr>
            <w:r>
              <w:t>ПК-3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916158" w:rsidRPr="00336A11" w:rsidRDefault="00916158" w:rsidP="0091615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  <w:r w:rsidR="009E0239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916158" w:rsidRPr="00336A11" w:rsidRDefault="00916158" w:rsidP="0091615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0D0936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916158" w:rsidRPr="00336A11" w:rsidRDefault="00916158" w:rsidP="0091615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916158" w:rsidRPr="00336A11" w:rsidRDefault="00916158" w:rsidP="0091615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916158" w:rsidRPr="00336A11" w:rsidRDefault="00916158" w:rsidP="0091615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</w:t>
            </w:r>
            <w:r w:rsidR="000D0936">
              <w:rPr>
                <w:sz w:val="22"/>
                <w:szCs w:val="22"/>
              </w:rPr>
              <w:t>/20</w:t>
            </w:r>
          </w:p>
        </w:tc>
      </w:tr>
      <w:tr w:rsidR="00916158" w:rsidRPr="00413BCB" w:rsidTr="00532B63">
        <w:trPr>
          <w:jc w:val="center"/>
        </w:trPr>
        <w:tc>
          <w:tcPr>
            <w:tcW w:w="4390" w:type="dxa"/>
          </w:tcPr>
          <w:p w:rsidR="00916158" w:rsidRPr="00413BCB" w:rsidRDefault="00916158" w:rsidP="00916158">
            <w:r w:rsidRPr="00413BCB">
              <w:t>Тема 2. Метрологическое обеспечение действующего производства. Разработка локальных калибровочных и поверочных схем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16158" w:rsidRPr="00336A11" w:rsidRDefault="00916158" w:rsidP="0091615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24</w:t>
            </w:r>
            <w:r w:rsidR="009E0239">
              <w:rPr>
                <w:b/>
                <w:sz w:val="22"/>
                <w:szCs w:val="22"/>
              </w:rPr>
              <w:t>/31,7</w:t>
            </w:r>
          </w:p>
        </w:tc>
        <w:tc>
          <w:tcPr>
            <w:tcW w:w="1843" w:type="dxa"/>
            <w:shd w:val="clear" w:color="auto" w:fill="auto"/>
          </w:tcPr>
          <w:p w:rsidR="00916158" w:rsidRDefault="00916158" w:rsidP="00916158">
            <w:pPr>
              <w:jc w:val="center"/>
            </w:pPr>
            <w:r w:rsidRPr="00E47173">
              <w:t>ПК-3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916158" w:rsidRPr="00336A11" w:rsidRDefault="00916158" w:rsidP="0091615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  <w:r w:rsidR="009E0239">
              <w:rPr>
                <w:sz w:val="22"/>
                <w:szCs w:val="22"/>
              </w:rPr>
              <w:t>/4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916158" w:rsidRPr="00336A11" w:rsidRDefault="00916158" w:rsidP="0091615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0D0936">
              <w:rPr>
                <w:sz w:val="22"/>
                <w:szCs w:val="22"/>
              </w:rPr>
              <w:t>/2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916158" w:rsidRPr="00336A11" w:rsidRDefault="00916158" w:rsidP="0091615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916158" w:rsidRPr="00336A11" w:rsidRDefault="00916158" w:rsidP="0091615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  <w:r w:rsidR="000D0936">
              <w:rPr>
                <w:sz w:val="22"/>
                <w:szCs w:val="22"/>
              </w:rPr>
              <w:t>/2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916158" w:rsidRPr="00336A11" w:rsidRDefault="00916158" w:rsidP="000D093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  <w:r w:rsidR="000D0936">
              <w:rPr>
                <w:sz w:val="22"/>
                <w:szCs w:val="22"/>
              </w:rPr>
              <w:t>/27,7</w:t>
            </w:r>
          </w:p>
        </w:tc>
      </w:tr>
      <w:tr w:rsidR="00916158" w:rsidRPr="00413BCB" w:rsidTr="00532B63">
        <w:trPr>
          <w:jc w:val="center"/>
        </w:trPr>
        <w:tc>
          <w:tcPr>
            <w:tcW w:w="4390" w:type="dxa"/>
          </w:tcPr>
          <w:p w:rsidR="00916158" w:rsidRPr="00413BCB" w:rsidRDefault="00916158" w:rsidP="00916158">
            <w:pPr>
              <w:jc w:val="both"/>
              <w:rPr>
                <w:rFonts w:eastAsia="Arial Unicode MS"/>
                <w:bCs/>
              </w:rPr>
            </w:pPr>
            <w:r w:rsidRPr="00413BCB">
              <w:t>Тема 3. Метрологическое обеспечение эксплуатации изделий машиностроения. Метрологическое обеспечение испытаний продукции.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16158" w:rsidRPr="00336A11" w:rsidRDefault="00916158" w:rsidP="0091615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32</w:t>
            </w:r>
            <w:r w:rsidR="009E0239">
              <w:rPr>
                <w:b/>
                <w:sz w:val="22"/>
                <w:szCs w:val="22"/>
              </w:rPr>
              <w:t>/33</w:t>
            </w:r>
          </w:p>
        </w:tc>
        <w:tc>
          <w:tcPr>
            <w:tcW w:w="1843" w:type="dxa"/>
            <w:shd w:val="clear" w:color="auto" w:fill="auto"/>
          </w:tcPr>
          <w:p w:rsidR="00916158" w:rsidRDefault="00916158" w:rsidP="00916158">
            <w:pPr>
              <w:jc w:val="center"/>
            </w:pPr>
            <w:r w:rsidRPr="00E47173">
              <w:t>ПК-3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916158" w:rsidRPr="00336A11" w:rsidRDefault="00916158" w:rsidP="0091615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  <w:r w:rsidR="009E0239">
              <w:rPr>
                <w:sz w:val="22"/>
                <w:szCs w:val="22"/>
              </w:rPr>
              <w:t>/3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916158" w:rsidRPr="00336A11" w:rsidRDefault="00916158" w:rsidP="0091615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0D0936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916158" w:rsidRPr="00336A11" w:rsidRDefault="00916158" w:rsidP="0091615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916158" w:rsidRPr="00336A11" w:rsidRDefault="00916158" w:rsidP="0091615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  <w:r w:rsidR="000D0936">
              <w:rPr>
                <w:sz w:val="22"/>
                <w:szCs w:val="22"/>
              </w:rPr>
              <w:t>/2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916158" w:rsidRPr="00336A11" w:rsidRDefault="00916158" w:rsidP="000D093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20,0</w:t>
            </w:r>
            <w:r w:rsidR="000D0936">
              <w:rPr>
                <w:sz w:val="22"/>
                <w:szCs w:val="22"/>
              </w:rPr>
              <w:t>/30</w:t>
            </w:r>
          </w:p>
        </w:tc>
      </w:tr>
      <w:tr w:rsidR="00916158" w:rsidRPr="00413BCB" w:rsidTr="00532B63">
        <w:trPr>
          <w:jc w:val="center"/>
        </w:trPr>
        <w:tc>
          <w:tcPr>
            <w:tcW w:w="4390" w:type="dxa"/>
            <w:vAlign w:val="center"/>
          </w:tcPr>
          <w:p w:rsidR="00916158" w:rsidRPr="00413BCB" w:rsidRDefault="00916158" w:rsidP="00916158">
            <w:pPr>
              <w:jc w:val="both"/>
            </w:pPr>
            <w:r w:rsidRPr="00413BCB">
              <w:t>Тема 4. Обеспечение контроля за состоянием окружающей среды. Метрологическое обеспечение безопасности труда. Государственный надзор (регулирование) за метрологическим обеспечением в машиностроении.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16158" w:rsidRPr="00336A11" w:rsidRDefault="00916158" w:rsidP="0091615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25,7</w:t>
            </w:r>
            <w:r w:rsidR="009E0239">
              <w:rPr>
                <w:b/>
                <w:sz w:val="22"/>
                <w:szCs w:val="22"/>
              </w:rPr>
              <w:t>/20</w:t>
            </w:r>
          </w:p>
        </w:tc>
        <w:tc>
          <w:tcPr>
            <w:tcW w:w="1843" w:type="dxa"/>
            <w:shd w:val="clear" w:color="auto" w:fill="auto"/>
          </w:tcPr>
          <w:p w:rsidR="00916158" w:rsidRDefault="00916158" w:rsidP="00916158">
            <w:pPr>
              <w:jc w:val="center"/>
            </w:pPr>
            <w:r w:rsidRPr="00E47173">
              <w:t>ПК-3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916158" w:rsidRPr="00336A11" w:rsidRDefault="00916158" w:rsidP="0091615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916158" w:rsidRPr="00336A11" w:rsidRDefault="00916158" w:rsidP="0091615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916158" w:rsidRPr="00336A11" w:rsidRDefault="00916158" w:rsidP="0091615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916158" w:rsidRPr="00336A11" w:rsidRDefault="00916158" w:rsidP="0091615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916158" w:rsidRPr="00336A11" w:rsidRDefault="00916158" w:rsidP="0091615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15,7</w:t>
            </w:r>
            <w:r w:rsidR="000D0936">
              <w:rPr>
                <w:sz w:val="22"/>
                <w:szCs w:val="22"/>
              </w:rPr>
              <w:t>/20</w:t>
            </w:r>
          </w:p>
        </w:tc>
      </w:tr>
      <w:tr w:rsidR="00916158" w:rsidRPr="00413BCB" w:rsidTr="00D32300">
        <w:trPr>
          <w:trHeight w:val="291"/>
          <w:jc w:val="center"/>
        </w:trPr>
        <w:tc>
          <w:tcPr>
            <w:tcW w:w="4390" w:type="dxa"/>
          </w:tcPr>
          <w:p w:rsidR="00916158" w:rsidRPr="00413BCB" w:rsidRDefault="00916158" w:rsidP="00916158">
            <w:pPr>
              <w:rPr>
                <w:rFonts w:eastAsia="Arial Unicode MS"/>
                <w:b/>
                <w:bCs/>
              </w:rPr>
            </w:pPr>
            <w:r w:rsidRPr="00413BCB">
              <w:rPr>
                <w:rFonts w:eastAsia="Arial Unicode MS"/>
                <w:b/>
                <w:bCs/>
              </w:rPr>
              <w:t>ИЗ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16158" w:rsidRPr="00336A11" w:rsidRDefault="00916158" w:rsidP="0091615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  <w:r w:rsidR="009E0239">
              <w:rPr>
                <w:b/>
                <w:sz w:val="22"/>
                <w:szCs w:val="22"/>
              </w:rPr>
              <w:t>/2</w:t>
            </w:r>
          </w:p>
        </w:tc>
        <w:tc>
          <w:tcPr>
            <w:tcW w:w="1843" w:type="dxa"/>
            <w:shd w:val="clear" w:color="auto" w:fill="auto"/>
          </w:tcPr>
          <w:p w:rsidR="00916158" w:rsidRPr="00336A11" w:rsidRDefault="00916158" w:rsidP="00916158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916158" w:rsidRPr="00336A11" w:rsidRDefault="00916158" w:rsidP="00916158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916158" w:rsidRPr="00336A11" w:rsidRDefault="00916158" w:rsidP="00916158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916158" w:rsidRPr="00336A11" w:rsidRDefault="00916158" w:rsidP="00916158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916158" w:rsidRPr="00336A11" w:rsidRDefault="00916158" w:rsidP="00916158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:rsidR="00916158" w:rsidRPr="00336A11" w:rsidRDefault="00916158" w:rsidP="00916158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916158" w:rsidRPr="00413BCB" w:rsidTr="008B30E5">
        <w:trPr>
          <w:trHeight w:val="269"/>
          <w:jc w:val="center"/>
        </w:trPr>
        <w:tc>
          <w:tcPr>
            <w:tcW w:w="4390" w:type="dxa"/>
          </w:tcPr>
          <w:p w:rsidR="00916158" w:rsidRPr="00413BCB" w:rsidRDefault="00916158" w:rsidP="00916158">
            <w:pPr>
              <w:rPr>
                <w:rFonts w:eastAsia="Arial Unicode MS"/>
                <w:b/>
                <w:bCs/>
              </w:rPr>
            </w:pPr>
            <w:r w:rsidRPr="00413BCB">
              <w:rPr>
                <w:rFonts w:eastAsia="Arial Unicode MS"/>
                <w:b/>
                <w:bCs/>
              </w:rPr>
              <w:t>АК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16158" w:rsidRPr="00336A11" w:rsidRDefault="00916158" w:rsidP="0091615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  <w:r w:rsidR="009E0239">
              <w:rPr>
                <w:b/>
                <w:sz w:val="22"/>
                <w:szCs w:val="22"/>
              </w:rPr>
              <w:t>/0.3</w:t>
            </w:r>
          </w:p>
        </w:tc>
        <w:tc>
          <w:tcPr>
            <w:tcW w:w="1843" w:type="dxa"/>
            <w:shd w:val="clear" w:color="auto" w:fill="auto"/>
          </w:tcPr>
          <w:p w:rsidR="00916158" w:rsidRPr="00336A11" w:rsidRDefault="00916158" w:rsidP="00916158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916158" w:rsidRPr="00336A11" w:rsidRDefault="00916158" w:rsidP="00916158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916158" w:rsidRPr="00336A11" w:rsidRDefault="00916158" w:rsidP="00916158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916158" w:rsidRPr="00336A11" w:rsidRDefault="00916158" w:rsidP="00916158">
            <w:pPr>
              <w:jc w:val="center"/>
              <w:rPr>
                <w:b/>
              </w:rPr>
            </w:pPr>
          </w:p>
        </w:tc>
        <w:tc>
          <w:tcPr>
            <w:tcW w:w="1560" w:type="dxa"/>
            <w:shd w:val="clear" w:color="auto" w:fill="auto"/>
          </w:tcPr>
          <w:p w:rsidR="00916158" w:rsidRPr="00336A11" w:rsidRDefault="00916158" w:rsidP="00916158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:rsidR="00916158" w:rsidRPr="00336A11" w:rsidRDefault="00916158" w:rsidP="00916158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916158" w:rsidRPr="00413BCB" w:rsidTr="00E81CDD">
        <w:trPr>
          <w:jc w:val="center"/>
        </w:trPr>
        <w:tc>
          <w:tcPr>
            <w:tcW w:w="4390" w:type="dxa"/>
          </w:tcPr>
          <w:p w:rsidR="00916158" w:rsidRPr="00413BCB" w:rsidRDefault="00916158" w:rsidP="00916158">
            <w:pPr>
              <w:rPr>
                <w:b/>
                <w:caps/>
              </w:rPr>
            </w:pPr>
            <w:r w:rsidRPr="00413BCB">
              <w:rPr>
                <w:b/>
                <w:caps/>
              </w:rPr>
              <w:t>К</w:t>
            </w:r>
            <w:r w:rsidRPr="00413BCB">
              <w:rPr>
                <w:b/>
              </w:rPr>
              <w:t>онтроль</w:t>
            </w:r>
          </w:p>
        </w:tc>
        <w:tc>
          <w:tcPr>
            <w:tcW w:w="1417" w:type="dxa"/>
            <w:shd w:val="clear" w:color="auto" w:fill="auto"/>
          </w:tcPr>
          <w:p w:rsidR="00916158" w:rsidRPr="00AA1227" w:rsidRDefault="00916158" w:rsidP="00916158">
            <w:pPr>
              <w:jc w:val="center"/>
              <w:rPr>
                <w:b/>
                <w:sz w:val="22"/>
                <w:szCs w:val="22"/>
              </w:rPr>
            </w:pPr>
            <w:r w:rsidRPr="00AA1227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843" w:type="dxa"/>
            <w:shd w:val="clear" w:color="auto" w:fill="auto"/>
          </w:tcPr>
          <w:p w:rsidR="00916158" w:rsidRPr="00336A11" w:rsidRDefault="00916158" w:rsidP="00916158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916158" w:rsidRPr="00336A11" w:rsidRDefault="00916158" w:rsidP="00916158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916158" w:rsidRPr="00336A11" w:rsidRDefault="00916158" w:rsidP="00916158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916158" w:rsidRPr="00336A11" w:rsidRDefault="00916158" w:rsidP="00916158">
            <w:pPr>
              <w:jc w:val="center"/>
              <w:rPr>
                <w:b/>
              </w:rPr>
            </w:pPr>
          </w:p>
        </w:tc>
        <w:tc>
          <w:tcPr>
            <w:tcW w:w="1560" w:type="dxa"/>
            <w:shd w:val="clear" w:color="auto" w:fill="auto"/>
          </w:tcPr>
          <w:p w:rsidR="00916158" w:rsidRPr="00336A11" w:rsidRDefault="00916158" w:rsidP="00916158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:rsidR="00916158" w:rsidRPr="00336A11" w:rsidRDefault="00916158" w:rsidP="00916158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916158" w:rsidRPr="00413BCB" w:rsidTr="008B30E5">
        <w:trPr>
          <w:jc w:val="center"/>
        </w:trPr>
        <w:tc>
          <w:tcPr>
            <w:tcW w:w="4390" w:type="dxa"/>
          </w:tcPr>
          <w:p w:rsidR="00916158" w:rsidRPr="00413BCB" w:rsidRDefault="00916158" w:rsidP="00916158">
            <w:pPr>
              <w:rPr>
                <w:b/>
              </w:rPr>
            </w:pPr>
            <w:r w:rsidRPr="00413BCB">
              <w:rPr>
                <w:b/>
              </w:rPr>
              <w:t>Всего часов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916158" w:rsidRPr="00336A11" w:rsidRDefault="00916158" w:rsidP="0091615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108</w:t>
            </w:r>
            <w:r w:rsidR="009E0239">
              <w:rPr>
                <w:b/>
                <w:sz w:val="22"/>
                <w:szCs w:val="22"/>
              </w:rPr>
              <w:t>/108</w:t>
            </w:r>
          </w:p>
        </w:tc>
        <w:tc>
          <w:tcPr>
            <w:tcW w:w="1843" w:type="dxa"/>
            <w:shd w:val="clear" w:color="auto" w:fill="auto"/>
          </w:tcPr>
          <w:p w:rsidR="00916158" w:rsidRPr="00336A11" w:rsidRDefault="00916158" w:rsidP="00916158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916158" w:rsidRPr="00336A11" w:rsidRDefault="00916158" w:rsidP="0091615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40</w:t>
            </w:r>
            <w:r w:rsidR="009E0239">
              <w:rPr>
                <w:b/>
                <w:sz w:val="22"/>
                <w:szCs w:val="22"/>
              </w:rPr>
              <w:t>/8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916158" w:rsidRPr="00336A11" w:rsidRDefault="00916158" w:rsidP="0091615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14</w:t>
            </w:r>
            <w:r w:rsidR="000D0936">
              <w:rPr>
                <w:b/>
                <w:sz w:val="22"/>
                <w:szCs w:val="22"/>
              </w:rPr>
              <w:t>/4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916158" w:rsidRPr="00336A11" w:rsidRDefault="00916158" w:rsidP="00916158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916158" w:rsidRPr="00336A11" w:rsidRDefault="00916158" w:rsidP="0091615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26</w:t>
            </w:r>
            <w:r w:rsidR="000D0936">
              <w:rPr>
                <w:b/>
                <w:sz w:val="22"/>
                <w:szCs w:val="22"/>
              </w:rPr>
              <w:t>/4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916158" w:rsidRDefault="00916158" w:rsidP="0091615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65,7</w:t>
            </w:r>
            <w:r w:rsidR="000D0936">
              <w:rPr>
                <w:b/>
                <w:sz w:val="22"/>
                <w:szCs w:val="22"/>
              </w:rPr>
              <w:t>/</w:t>
            </w:r>
          </w:p>
          <w:p w:rsidR="000D0936" w:rsidRPr="00336A11" w:rsidRDefault="000D0936" w:rsidP="0091615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97,7</w:t>
            </w:r>
          </w:p>
        </w:tc>
      </w:tr>
    </w:tbl>
    <w:p w:rsidR="00E81CDD" w:rsidRPr="00413BCB" w:rsidRDefault="00E81CDD" w:rsidP="00DE17FF">
      <w:pPr>
        <w:widowControl w:val="0"/>
        <w:rPr>
          <w:b/>
        </w:rPr>
      </w:pPr>
    </w:p>
    <w:p w:rsidR="000E4F95" w:rsidRPr="00413BCB" w:rsidRDefault="000E4F95" w:rsidP="00DE17FF">
      <w:pPr>
        <w:rPr>
          <w:b/>
        </w:rPr>
      </w:pPr>
    </w:p>
    <w:p w:rsidR="00D32249" w:rsidRPr="00413BCB" w:rsidRDefault="00D32249" w:rsidP="00DE17FF">
      <w:pPr>
        <w:jc w:val="both"/>
      </w:pPr>
    </w:p>
    <w:p w:rsidR="00D32249" w:rsidRPr="00413BCB" w:rsidRDefault="00D32249" w:rsidP="00DE17FF">
      <w:pPr>
        <w:jc w:val="both"/>
        <w:sectPr w:rsidR="00D32249" w:rsidRPr="00413BCB" w:rsidSect="0073322F">
          <w:footerReference w:type="first" r:id="rId16"/>
          <w:pgSz w:w="16838" w:h="11906" w:orient="landscape" w:code="9"/>
          <w:pgMar w:top="1134" w:right="851" w:bottom="1134" w:left="1701" w:header="567" w:footer="510" w:gutter="0"/>
          <w:cols w:space="708"/>
          <w:docGrid w:linePitch="360"/>
        </w:sectPr>
      </w:pPr>
    </w:p>
    <w:p w:rsidR="000E4F95" w:rsidRPr="00413BCB" w:rsidRDefault="002E7D31" w:rsidP="00DE17FF">
      <w:pPr>
        <w:jc w:val="both"/>
        <w:rPr>
          <w:b/>
        </w:rPr>
      </w:pPr>
      <w:r w:rsidRPr="00413BCB">
        <w:rPr>
          <w:b/>
        </w:rPr>
        <w:lastRenderedPageBreak/>
        <w:t xml:space="preserve">3.1.2. </w:t>
      </w:r>
      <w:r w:rsidR="000E4F95" w:rsidRPr="00413BCB">
        <w:rPr>
          <w:b/>
        </w:rPr>
        <w:t>Наименование тем, их содержание, объем в часах лекционных занятий (по семестрам)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6"/>
        <w:gridCol w:w="3095"/>
        <w:gridCol w:w="4984"/>
        <w:gridCol w:w="815"/>
      </w:tblGrid>
      <w:tr w:rsidR="00857282" w:rsidRPr="00413BCB" w:rsidTr="0092744D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  <w:vAlign w:val="center"/>
          </w:tcPr>
          <w:p w:rsidR="00857282" w:rsidRPr="00413BCB" w:rsidRDefault="00857282" w:rsidP="00513C34">
            <w:pPr>
              <w:jc w:val="center"/>
            </w:pPr>
            <w:r w:rsidRPr="00413BCB">
              <w:t>№ темы</w:t>
            </w:r>
          </w:p>
        </w:tc>
        <w:tc>
          <w:tcPr>
            <w:tcW w:w="1617" w:type="pct"/>
            <w:vAlign w:val="center"/>
          </w:tcPr>
          <w:p w:rsidR="00857282" w:rsidRPr="00413BCB" w:rsidRDefault="00857282" w:rsidP="00513C34">
            <w:pPr>
              <w:jc w:val="center"/>
            </w:pPr>
            <w:r w:rsidRPr="00413BCB">
              <w:t>Наименование темы</w:t>
            </w:r>
          </w:p>
        </w:tc>
        <w:tc>
          <w:tcPr>
            <w:tcW w:w="2604" w:type="pct"/>
            <w:vAlign w:val="center"/>
          </w:tcPr>
          <w:p w:rsidR="00857282" w:rsidRPr="00413BCB" w:rsidRDefault="00857282" w:rsidP="00513C34">
            <w:pPr>
              <w:jc w:val="center"/>
            </w:pPr>
            <w:r w:rsidRPr="00413BCB">
              <w:t>Основное содержание темы</w:t>
            </w:r>
          </w:p>
        </w:tc>
        <w:tc>
          <w:tcPr>
            <w:tcW w:w="426" w:type="pct"/>
            <w:vAlign w:val="center"/>
          </w:tcPr>
          <w:p w:rsidR="00857282" w:rsidRPr="00413BCB" w:rsidRDefault="00857282" w:rsidP="00513C34">
            <w:pPr>
              <w:jc w:val="center"/>
            </w:pPr>
            <w:r w:rsidRPr="00413BCB">
              <w:t>Количество часов</w:t>
            </w:r>
          </w:p>
        </w:tc>
      </w:tr>
      <w:tr w:rsidR="00D2504B" w:rsidRPr="00413BCB" w:rsidTr="0092744D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</w:tcPr>
          <w:p w:rsidR="00D2504B" w:rsidRPr="00413BCB" w:rsidRDefault="00D2504B" w:rsidP="00D2504B">
            <w:pPr>
              <w:jc w:val="center"/>
            </w:pPr>
            <w:r w:rsidRPr="00413BCB">
              <w:t>1</w:t>
            </w:r>
          </w:p>
        </w:tc>
        <w:tc>
          <w:tcPr>
            <w:tcW w:w="1617" w:type="pct"/>
          </w:tcPr>
          <w:p w:rsidR="00D2504B" w:rsidRPr="00413BCB" w:rsidRDefault="00D2504B" w:rsidP="00D2504B">
            <w:pPr>
              <w:rPr>
                <w:rFonts w:eastAsia="Arial Unicode MS"/>
                <w:bCs/>
              </w:rPr>
            </w:pPr>
            <w:r w:rsidRPr="00413BCB">
              <w:t>Введение в дисциплину. Метрологическое обеспечение подготовки производства.</w:t>
            </w:r>
          </w:p>
        </w:tc>
        <w:tc>
          <w:tcPr>
            <w:tcW w:w="2604" w:type="pct"/>
          </w:tcPr>
          <w:p w:rsidR="00D2504B" w:rsidRPr="00413BCB" w:rsidRDefault="00D2504B" w:rsidP="00D2504B">
            <w:pPr>
              <w:jc w:val="both"/>
            </w:pPr>
            <w:r w:rsidRPr="00413BCB">
              <w:t xml:space="preserve">1. Основные понятия </w:t>
            </w:r>
            <w:r w:rsidR="0092744D" w:rsidRPr="00413BCB">
              <w:t>технической документации в области метрологии. Организация работы метрологической службы</w:t>
            </w:r>
            <w:r w:rsidRPr="00413BCB">
              <w:t xml:space="preserve"> (Презентация, слайды) </w:t>
            </w:r>
          </w:p>
          <w:p w:rsidR="00D2504B" w:rsidRPr="00413BCB" w:rsidRDefault="00D2504B" w:rsidP="00D2504B">
            <w:pPr>
              <w:jc w:val="both"/>
            </w:pPr>
            <w:r w:rsidRPr="00413BCB">
              <w:t xml:space="preserve">2. </w:t>
            </w:r>
            <w:r w:rsidR="0092744D" w:rsidRPr="00413BCB">
              <w:t>Разработка научно – технической документации, регламентирующей метрологическое обеспечение. Разработка и последующее утверждение типа специальных средств измерений и их метрологическая аттестация</w:t>
            </w:r>
            <w:r w:rsidRPr="00413BCB">
              <w:t xml:space="preserve">. </w:t>
            </w:r>
          </w:p>
          <w:p w:rsidR="00D2504B" w:rsidRPr="00413BCB" w:rsidRDefault="00D2504B" w:rsidP="00D2504B">
            <w:pPr>
              <w:jc w:val="both"/>
            </w:pPr>
            <w:r w:rsidRPr="00413BCB">
              <w:t xml:space="preserve">3. </w:t>
            </w:r>
            <w:r w:rsidR="0092744D" w:rsidRPr="00413BCB">
              <w:t>Разработка и аттестация методик выполнения измерений</w:t>
            </w:r>
            <w:r w:rsidRPr="00413BCB">
              <w:t xml:space="preserve">. </w:t>
            </w:r>
          </w:p>
          <w:p w:rsidR="00D2504B" w:rsidRPr="00413BCB" w:rsidRDefault="00D2504B" w:rsidP="00D2504B">
            <w:pPr>
              <w:jc w:val="both"/>
            </w:pPr>
            <w:r w:rsidRPr="00413BCB">
              <w:t xml:space="preserve">4. </w:t>
            </w:r>
            <w:r w:rsidR="0092744D" w:rsidRPr="00413BCB">
              <w:t>Анализ состояния измерений и контроля</w:t>
            </w:r>
            <w:r w:rsidRPr="00413BCB">
              <w:t>.</w:t>
            </w:r>
          </w:p>
        </w:tc>
        <w:tc>
          <w:tcPr>
            <w:tcW w:w="426" w:type="pct"/>
            <w:vAlign w:val="center"/>
          </w:tcPr>
          <w:p w:rsidR="00D2504B" w:rsidRPr="00413BCB" w:rsidRDefault="00D2504B" w:rsidP="00D2504B">
            <w:pPr>
              <w:jc w:val="center"/>
            </w:pPr>
            <w:r w:rsidRPr="00413BCB">
              <w:t>2</w:t>
            </w:r>
            <w:r w:rsidR="009E0239">
              <w:t>/1</w:t>
            </w:r>
          </w:p>
        </w:tc>
      </w:tr>
      <w:tr w:rsidR="00D2504B" w:rsidRPr="00413BCB" w:rsidTr="0092744D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</w:tcPr>
          <w:p w:rsidR="00D2504B" w:rsidRPr="00413BCB" w:rsidRDefault="00D2504B" w:rsidP="00D2504B">
            <w:pPr>
              <w:jc w:val="center"/>
            </w:pPr>
            <w:r w:rsidRPr="00413BCB">
              <w:t>2</w:t>
            </w:r>
          </w:p>
        </w:tc>
        <w:tc>
          <w:tcPr>
            <w:tcW w:w="1617" w:type="pct"/>
          </w:tcPr>
          <w:p w:rsidR="00D2504B" w:rsidRPr="00413BCB" w:rsidRDefault="00D2504B" w:rsidP="00D2504B">
            <w:r w:rsidRPr="00413BCB">
              <w:t>Метрологическое обеспечение действующего производства. Разработка локальных калибровочных и поверочных схем</w:t>
            </w:r>
          </w:p>
        </w:tc>
        <w:tc>
          <w:tcPr>
            <w:tcW w:w="2604" w:type="pct"/>
          </w:tcPr>
          <w:p w:rsidR="00D2504B" w:rsidRPr="00413BCB" w:rsidRDefault="00D2504B" w:rsidP="00D2504B">
            <w:pPr>
              <w:jc w:val="both"/>
            </w:pPr>
            <w:r w:rsidRPr="00413BCB">
              <w:t xml:space="preserve">1. </w:t>
            </w:r>
            <w:r w:rsidR="0092744D" w:rsidRPr="00413BCB">
              <w:t>Разработка локальных калибровочных и поверочных схем</w:t>
            </w:r>
            <w:r w:rsidRPr="00413BCB">
              <w:t xml:space="preserve">. (Презентация, слайды) </w:t>
            </w:r>
          </w:p>
          <w:p w:rsidR="00D2504B" w:rsidRPr="00413BCB" w:rsidRDefault="00D2504B" w:rsidP="0092744D">
            <w:pPr>
              <w:jc w:val="both"/>
            </w:pPr>
            <w:r w:rsidRPr="00413BCB">
              <w:t xml:space="preserve">2. </w:t>
            </w:r>
            <w:r w:rsidR="0092744D" w:rsidRPr="00413BCB">
              <w:t>Анализ технологических процессов с целью определения номенклатуры и последовательности контрольно-измерительных операций</w:t>
            </w:r>
            <w:r w:rsidRPr="00413BCB">
              <w:t xml:space="preserve">. </w:t>
            </w:r>
          </w:p>
          <w:p w:rsidR="00D2504B" w:rsidRPr="00413BCB" w:rsidRDefault="00D2504B" w:rsidP="00D2504B">
            <w:pPr>
              <w:jc w:val="both"/>
            </w:pPr>
            <w:r w:rsidRPr="00413BCB">
              <w:t xml:space="preserve">3. </w:t>
            </w:r>
            <w:r w:rsidR="0092744D" w:rsidRPr="00413BCB">
              <w:t>Проверка оборудования и оснастки на технологическую точност</w:t>
            </w:r>
            <w:r w:rsidR="00916158">
              <w:t>ь</w:t>
            </w:r>
            <w:r w:rsidRPr="00413BCB">
              <w:t>.</w:t>
            </w:r>
          </w:p>
        </w:tc>
        <w:tc>
          <w:tcPr>
            <w:tcW w:w="426" w:type="pct"/>
            <w:vAlign w:val="center"/>
          </w:tcPr>
          <w:p w:rsidR="00D2504B" w:rsidRPr="00413BCB" w:rsidRDefault="00D2504B" w:rsidP="00D2504B">
            <w:pPr>
              <w:jc w:val="center"/>
            </w:pPr>
            <w:r w:rsidRPr="00413BCB">
              <w:t>4</w:t>
            </w:r>
            <w:r w:rsidR="009E0239">
              <w:t>/2</w:t>
            </w:r>
          </w:p>
        </w:tc>
      </w:tr>
      <w:tr w:rsidR="00D2504B" w:rsidRPr="00413BCB" w:rsidTr="0092744D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</w:tcPr>
          <w:p w:rsidR="00D2504B" w:rsidRPr="00413BCB" w:rsidRDefault="00D2504B" w:rsidP="00D2504B">
            <w:pPr>
              <w:jc w:val="center"/>
            </w:pPr>
            <w:r w:rsidRPr="00413BCB">
              <w:t>3</w:t>
            </w:r>
          </w:p>
        </w:tc>
        <w:tc>
          <w:tcPr>
            <w:tcW w:w="1617" w:type="pct"/>
          </w:tcPr>
          <w:p w:rsidR="00D2504B" w:rsidRPr="00413BCB" w:rsidRDefault="00D2504B" w:rsidP="00D2504B">
            <w:pPr>
              <w:jc w:val="both"/>
              <w:rPr>
                <w:rFonts w:eastAsia="Arial Unicode MS"/>
                <w:bCs/>
              </w:rPr>
            </w:pPr>
            <w:r w:rsidRPr="00413BCB">
              <w:t>Метрологическое обеспечение эксплуатации изделий машиностроения. Метрологическое обеспечение испытаний продукции.</w:t>
            </w:r>
          </w:p>
        </w:tc>
        <w:tc>
          <w:tcPr>
            <w:tcW w:w="2604" w:type="pct"/>
          </w:tcPr>
          <w:p w:rsidR="00D2504B" w:rsidRPr="00413BCB" w:rsidRDefault="00D2504B" w:rsidP="00D2504B">
            <w:pPr>
              <w:jc w:val="both"/>
            </w:pPr>
            <w:r w:rsidRPr="00413BCB">
              <w:t xml:space="preserve">1. </w:t>
            </w:r>
            <w:r w:rsidR="0092744D" w:rsidRPr="00413BCB">
              <w:t xml:space="preserve">Требования, предъявляемые к метрологическому обеспечению испытаний </w:t>
            </w:r>
            <w:r w:rsidRPr="00413BCB">
              <w:t xml:space="preserve">(Презентация, слайды) </w:t>
            </w:r>
          </w:p>
          <w:p w:rsidR="00D2504B" w:rsidRPr="00413BCB" w:rsidRDefault="00D2504B" w:rsidP="00D2504B">
            <w:pPr>
              <w:jc w:val="both"/>
            </w:pPr>
            <w:r w:rsidRPr="00413BCB">
              <w:t xml:space="preserve">2. </w:t>
            </w:r>
            <w:r w:rsidR="0092744D" w:rsidRPr="00413BCB">
              <w:t>Разработка программ и методик испытаний</w:t>
            </w:r>
            <w:r w:rsidRPr="00413BCB">
              <w:t xml:space="preserve">. </w:t>
            </w:r>
          </w:p>
          <w:p w:rsidR="00D2504B" w:rsidRPr="00413BCB" w:rsidRDefault="00D2504B" w:rsidP="0092744D">
            <w:pPr>
              <w:jc w:val="both"/>
            </w:pPr>
            <w:r w:rsidRPr="00413BCB">
              <w:t xml:space="preserve">3. Порядок проведения </w:t>
            </w:r>
            <w:r w:rsidR="0092744D" w:rsidRPr="00413BCB">
              <w:t>аккредитации испытательных лаборатории.</w:t>
            </w:r>
          </w:p>
        </w:tc>
        <w:tc>
          <w:tcPr>
            <w:tcW w:w="426" w:type="pct"/>
            <w:vAlign w:val="center"/>
          </w:tcPr>
          <w:p w:rsidR="00D2504B" w:rsidRPr="00413BCB" w:rsidRDefault="00D2504B" w:rsidP="00D2504B">
            <w:pPr>
              <w:jc w:val="center"/>
            </w:pPr>
            <w:r w:rsidRPr="00413BCB">
              <w:t>4</w:t>
            </w:r>
            <w:r w:rsidR="009E0239">
              <w:t>/1</w:t>
            </w:r>
          </w:p>
        </w:tc>
      </w:tr>
      <w:tr w:rsidR="00D2504B" w:rsidRPr="00413BCB" w:rsidTr="0092744D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</w:tcPr>
          <w:p w:rsidR="00D2504B" w:rsidRPr="00413BCB" w:rsidRDefault="00D2504B" w:rsidP="00D2504B">
            <w:pPr>
              <w:jc w:val="center"/>
            </w:pPr>
            <w:r w:rsidRPr="00413BCB">
              <w:t>4</w:t>
            </w:r>
          </w:p>
        </w:tc>
        <w:tc>
          <w:tcPr>
            <w:tcW w:w="1617" w:type="pct"/>
          </w:tcPr>
          <w:p w:rsidR="00D2504B" w:rsidRPr="00413BCB" w:rsidRDefault="00D2504B" w:rsidP="00D2504B">
            <w:r w:rsidRPr="00413BCB">
              <w:t>Обеспечение контроля за состоянием окружающей среды. Метрологическое обеспечение безопасности труда. Государственный надзор (регулирование) за метрологическим обеспечением в машиностроении.</w:t>
            </w:r>
          </w:p>
        </w:tc>
        <w:tc>
          <w:tcPr>
            <w:tcW w:w="2604" w:type="pct"/>
          </w:tcPr>
          <w:p w:rsidR="00D2504B" w:rsidRPr="00413BCB" w:rsidRDefault="00D2504B" w:rsidP="0092744D">
            <w:pPr>
              <w:jc w:val="both"/>
            </w:pPr>
            <w:r w:rsidRPr="00413BCB">
              <w:t xml:space="preserve">1. </w:t>
            </w:r>
            <w:r w:rsidR="0092744D" w:rsidRPr="00413BCB">
              <w:t xml:space="preserve">Основные требования к метрологическому обеспечению измерений при мониторинге и контроле загрязнения окружающей среды </w:t>
            </w:r>
            <w:r w:rsidRPr="00413BCB">
              <w:t xml:space="preserve">(Презентация, слайды) </w:t>
            </w:r>
          </w:p>
          <w:p w:rsidR="00D2504B" w:rsidRPr="00413BCB" w:rsidRDefault="00D2504B" w:rsidP="0092744D">
            <w:pPr>
              <w:jc w:val="both"/>
            </w:pPr>
            <w:r w:rsidRPr="00413BCB">
              <w:t xml:space="preserve">2. </w:t>
            </w:r>
            <w:r w:rsidR="0092744D" w:rsidRPr="00413BCB">
              <w:t>Требования к проведению работ по метрологическому обеспечению безопасности труда</w:t>
            </w:r>
            <w:r w:rsidRPr="00413BCB">
              <w:t xml:space="preserve">. </w:t>
            </w:r>
          </w:p>
          <w:p w:rsidR="00D2504B" w:rsidRPr="00413BCB" w:rsidRDefault="00D2504B" w:rsidP="0092744D">
            <w:pPr>
              <w:jc w:val="both"/>
            </w:pPr>
            <w:r w:rsidRPr="00413BCB">
              <w:t xml:space="preserve">3. </w:t>
            </w:r>
            <w:r w:rsidR="0092744D" w:rsidRPr="00413BCB">
              <w:t>Государственный метрологический надзор за состоянием и применением средств измерений, аттестованными методиками выполнения измерений, эталонами единиц величин, соблюдением метрологических правил и норм</w:t>
            </w:r>
            <w:r w:rsidRPr="00413BCB">
              <w:t>.</w:t>
            </w:r>
          </w:p>
        </w:tc>
        <w:tc>
          <w:tcPr>
            <w:tcW w:w="426" w:type="pct"/>
            <w:vAlign w:val="center"/>
          </w:tcPr>
          <w:p w:rsidR="00D2504B" w:rsidRPr="00413BCB" w:rsidRDefault="00D2504B" w:rsidP="00D2504B">
            <w:pPr>
              <w:jc w:val="center"/>
            </w:pPr>
            <w:r w:rsidRPr="00413BCB">
              <w:t>4</w:t>
            </w:r>
          </w:p>
        </w:tc>
      </w:tr>
      <w:tr w:rsidR="008D3CB4" w:rsidRPr="00413BCB" w:rsidTr="0092744D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  <w:vAlign w:val="center"/>
          </w:tcPr>
          <w:p w:rsidR="008D3CB4" w:rsidRPr="00413BCB" w:rsidRDefault="008D3CB4" w:rsidP="00513C34">
            <w:pPr>
              <w:jc w:val="center"/>
            </w:pPr>
          </w:p>
        </w:tc>
        <w:tc>
          <w:tcPr>
            <w:tcW w:w="1617" w:type="pct"/>
            <w:vAlign w:val="center"/>
          </w:tcPr>
          <w:p w:rsidR="008D3CB4" w:rsidRPr="00413BCB" w:rsidRDefault="008D3CB4" w:rsidP="00513C34">
            <w:pPr>
              <w:jc w:val="center"/>
            </w:pPr>
          </w:p>
        </w:tc>
        <w:tc>
          <w:tcPr>
            <w:tcW w:w="2604" w:type="pct"/>
            <w:vAlign w:val="center"/>
          </w:tcPr>
          <w:p w:rsidR="008D3CB4" w:rsidRPr="00413BCB" w:rsidRDefault="007153F7" w:rsidP="00513C34">
            <w:pPr>
              <w:jc w:val="right"/>
              <w:rPr>
                <w:b/>
              </w:rPr>
            </w:pPr>
            <w:r w:rsidRPr="00413BCB">
              <w:rPr>
                <w:b/>
              </w:rPr>
              <w:t>ИТОГО</w:t>
            </w:r>
          </w:p>
        </w:tc>
        <w:tc>
          <w:tcPr>
            <w:tcW w:w="426" w:type="pct"/>
            <w:vAlign w:val="center"/>
          </w:tcPr>
          <w:p w:rsidR="008D3CB4" w:rsidRPr="00413BCB" w:rsidRDefault="00CC00C5" w:rsidP="00513C34">
            <w:pPr>
              <w:jc w:val="center"/>
              <w:rPr>
                <w:b/>
              </w:rPr>
            </w:pPr>
            <w:r w:rsidRPr="00413BCB">
              <w:rPr>
                <w:b/>
              </w:rPr>
              <w:t>14</w:t>
            </w:r>
            <w:r w:rsidR="009E0239">
              <w:rPr>
                <w:b/>
              </w:rPr>
              <w:t>/4</w:t>
            </w:r>
          </w:p>
        </w:tc>
      </w:tr>
    </w:tbl>
    <w:p w:rsidR="008D3CB4" w:rsidRPr="00413BCB" w:rsidRDefault="008D3CB4" w:rsidP="00DE17FF">
      <w:pPr>
        <w:jc w:val="both"/>
        <w:rPr>
          <w:b/>
        </w:rPr>
      </w:pPr>
    </w:p>
    <w:p w:rsidR="000E4F95" w:rsidRPr="00413BCB" w:rsidRDefault="008D3CB4" w:rsidP="00513C34">
      <w:pPr>
        <w:rPr>
          <w:b/>
        </w:rPr>
      </w:pPr>
      <w:r w:rsidRPr="00413BCB">
        <w:br w:type="page"/>
      </w:r>
      <w:r w:rsidR="000E4F95" w:rsidRPr="00413BCB">
        <w:rPr>
          <w:b/>
        </w:rPr>
        <w:lastRenderedPageBreak/>
        <w:t>3.1.3. Наименование тем (вопросов), выделенных для самостоятельной работы студентов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156"/>
        <w:gridCol w:w="2879"/>
        <w:gridCol w:w="2928"/>
        <w:gridCol w:w="1162"/>
        <w:gridCol w:w="1445"/>
      </w:tblGrid>
      <w:tr w:rsidR="007A3D0E" w:rsidRPr="00413BCB" w:rsidTr="00557972">
        <w:trPr>
          <w:trHeight w:val="20"/>
        </w:trPr>
        <w:tc>
          <w:tcPr>
            <w:tcW w:w="604" w:type="pct"/>
            <w:vAlign w:val="center"/>
          </w:tcPr>
          <w:p w:rsidR="007A3D0E" w:rsidRPr="00413BCB" w:rsidRDefault="007A3D0E" w:rsidP="00DE17FF">
            <w:pPr>
              <w:jc w:val="center"/>
            </w:pPr>
            <w:r w:rsidRPr="00413BCB">
              <w:t>№№</w:t>
            </w:r>
          </w:p>
          <w:p w:rsidR="007A3D0E" w:rsidRPr="00413BCB" w:rsidRDefault="007A3D0E" w:rsidP="00DE17FF">
            <w:pPr>
              <w:jc w:val="center"/>
            </w:pPr>
            <w:r w:rsidRPr="00413BCB">
              <w:t>тем</w:t>
            </w:r>
          </w:p>
        </w:tc>
        <w:tc>
          <w:tcPr>
            <w:tcW w:w="1504" w:type="pct"/>
            <w:vAlign w:val="center"/>
          </w:tcPr>
          <w:p w:rsidR="007A3D0E" w:rsidRPr="00413BCB" w:rsidRDefault="007A3D0E" w:rsidP="00DE17FF">
            <w:pPr>
              <w:jc w:val="center"/>
            </w:pPr>
            <w:r w:rsidRPr="00413BCB">
              <w:t>Наименование темы</w:t>
            </w:r>
          </w:p>
          <w:p w:rsidR="007A3D0E" w:rsidRPr="00413BCB" w:rsidRDefault="007A3D0E" w:rsidP="00DE17FF">
            <w:pPr>
              <w:jc w:val="center"/>
            </w:pPr>
            <w:r w:rsidRPr="00413BCB">
              <w:t xml:space="preserve"> (вопроса)</w:t>
            </w:r>
          </w:p>
        </w:tc>
        <w:tc>
          <w:tcPr>
            <w:tcW w:w="1530" w:type="pct"/>
            <w:vAlign w:val="center"/>
          </w:tcPr>
          <w:p w:rsidR="007A3D0E" w:rsidRPr="00413BCB" w:rsidRDefault="007A3D0E" w:rsidP="00DE17FF">
            <w:pPr>
              <w:jc w:val="center"/>
            </w:pPr>
            <w:r w:rsidRPr="00413BCB">
              <w:t>Основное содержание темы (вопроса)</w:t>
            </w:r>
          </w:p>
        </w:tc>
        <w:tc>
          <w:tcPr>
            <w:tcW w:w="607" w:type="pct"/>
            <w:vAlign w:val="center"/>
          </w:tcPr>
          <w:p w:rsidR="007A3D0E" w:rsidRPr="00413BCB" w:rsidRDefault="007A3D0E" w:rsidP="00DE17FF">
            <w:pPr>
              <w:jc w:val="center"/>
            </w:pPr>
            <w:r w:rsidRPr="00413BCB">
              <w:t>Объем в часах</w:t>
            </w:r>
          </w:p>
        </w:tc>
        <w:tc>
          <w:tcPr>
            <w:tcW w:w="755" w:type="pct"/>
            <w:vAlign w:val="center"/>
          </w:tcPr>
          <w:p w:rsidR="007A3D0E" w:rsidRPr="00413BCB" w:rsidRDefault="007A3D0E" w:rsidP="00DE17FF">
            <w:pPr>
              <w:jc w:val="center"/>
            </w:pPr>
            <w:r w:rsidRPr="00413BCB">
              <w:t>Литература</w:t>
            </w:r>
          </w:p>
        </w:tc>
      </w:tr>
      <w:tr w:rsidR="00AE6C7A" w:rsidRPr="00413BCB" w:rsidTr="00AE6C7A">
        <w:trPr>
          <w:trHeight w:val="20"/>
        </w:trPr>
        <w:tc>
          <w:tcPr>
            <w:tcW w:w="604" w:type="pct"/>
          </w:tcPr>
          <w:p w:rsidR="00AE6C7A" w:rsidRPr="00413BCB" w:rsidRDefault="00AE6C7A" w:rsidP="00532B63">
            <w:pPr>
              <w:jc w:val="center"/>
            </w:pPr>
            <w:r w:rsidRPr="00413BCB">
              <w:t>1</w:t>
            </w:r>
          </w:p>
        </w:tc>
        <w:tc>
          <w:tcPr>
            <w:tcW w:w="1504" w:type="pct"/>
          </w:tcPr>
          <w:p w:rsidR="00AE6C7A" w:rsidRPr="00413BCB" w:rsidRDefault="00AE6C7A" w:rsidP="00532B63">
            <w:pPr>
              <w:jc w:val="both"/>
            </w:pPr>
            <w:r w:rsidRPr="00413BCB">
              <w:t>Введение в дисциплину. Основные термины и определения</w:t>
            </w:r>
          </w:p>
        </w:tc>
        <w:tc>
          <w:tcPr>
            <w:tcW w:w="1530" w:type="pct"/>
          </w:tcPr>
          <w:p w:rsidR="00AE6C7A" w:rsidRPr="00413BCB" w:rsidRDefault="00AE6C7A" w:rsidP="00532B63">
            <w:pPr>
              <w:jc w:val="both"/>
            </w:pPr>
            <w:r w:rsidRPr="00413BCB">
              <w:t>Изучение структуры и содержания РМГ 63-2003 "ГСИ. Обеспечение эффективности измерений при управлении технологическими процессами. Метрологическая экспертиза технической документации"</w:t>
            </w:r>
          </w:p>
        </w:tc>
        <w:tc>
          <w:tcPr>
            <w:tcW w:w="607" w:type="pct"/>
          </w:tcPr>
          <w:p w:rsidR="00AE6C7A" w:rsidRPr="00413BCB" w:rsidRDefault="00AE6C7A" w:rsidP="00916158">
            <w:pPr>
              <w:jc w:val="center"/>
            </w:pPr>
            <w:r w:rsidRPr="00413BCB">
              <w:t>1</w:t>
            </w:r>
            <w:r w:rsidR="00916158">
              <w:t>6</w:t>
            </w:r>
            <w:r w:rsidR="009E0239">
              <w:t>/20</w:t>
            </w:r>
          </w:p>
        </w:tc>
        <w:tc>
          <w:tcPr>
            <w:tcW w:w="755" w:type="pct"/>
          </w:tcPr>
          <w:p w:rsidR="00AE6C7A" w:rsidRPr="00413BCB" w:rsidRDefault="00AE6C7A" w:rsidP="00573847">
            <w:pPr>
              <w:jc w:val="both"/>
            </w:pPr>
            <w:r w:rsidRPr="00413BCB">
              <w:t>ОЛ-1</w:t>
            </w:r>
            <w:r w:rsidR="00B10B27" w:rsidRPr="00413BCB">
              <w:t>, ОЛ-3, ДЛ-5</w:t>
            </w:r>
            <w:r w:rsidRPr="00413BCB">
              <w:t xml:space="preserve"> </w:t>
            </w:r>
          </w:p>
        </w:tc>
      </w:tr>
      <w:tr w:rsidR="00AE6C7A" w:rsidRPr="00413BCB" w:rsidTr="00AE6C7A">
        <w:trPr>
          <w:trHeight w:val="20"/>
        </w:trPr>
        <w:tc>
          <w:tcPr>
            <w:tcW w:w="604" w:type="pct"/>
          </w:tcPr>
          <w:p w:rsidR="00AE6C7A" w:rsidRPr="00413BCB" w:rsidRDefault="00AE6C7A" w:rsidP="00532B63">
            <w:pPr>
              <w:jc w:val="center"/>
            </w:pPr>
            <w:r w:rsidRPr="00413BCB">
              <w:t>2</w:t>
            </w:r>
          </w:p>
        </w:tc>
        <w:tc>
          <w:tcPr>
            <w:tcW w:w="1504" w:type="pct"/>
          </w:tcPr>
          <w:p w:rsidR="00AE6C7A" w:rsidRPr="00413BCB" w:rsidRDefault="00AE6C7A" w:rsidP="001343E4">
            <w:pPr>
              <w:jc w:val="both"/>
            </w:pPr>
            <w:r w:rsidRPr="00413BCB">
              <w:t>Законодательная и нормативная база для проведения метрологическ</w:t>
            </w:r>
            <w:r w:rsidR="001343E4" w:rsidRPr="00413BCB">
              <w:t>ого</w:t>
            </w:r>
            <w:r w:rsidRPr="00413BCB">
              <w:t xml:space="preserve"> </w:t>
            </w:r>
            <w:r w:rsidR="001343E4" w:rsidRPr="00413BCB">
              <w:t>обеспечения на предприятии</w:t>
            </w:r>
          </w:p>
        </w:tc>
        <w:tc>
          <w:tcPr>
            <w:tcW w:w="1530" w:type="pct"/>
          </w:tcPr>
          <w:p w:rsidR="00AE6C7A" w:rsidRPr="00413BCB" w:rsidRDefault="00AE6C7A" w:rsidP="00532B63">
            <w:pPr>
              <w:jc w:val="both"/>
            </w:pPr>
            <w:r w:rsidRPr="00413BCB">
              <w:t>Подготовка к беседе по основным нормативным документам, регламентирующим метрологическую экспертизу.</w:t>
            </w:r>
          </w:p>
        </w:tc>
        <w:tc>
          <w:tcPr>
            <w:tcW w:w="607" w:type="pct"/>
          </w:tcPr>
          <w:p w:rsidR="00AE6C7A" w:rsidRPr="00413BCB" w:rsidRDefault="00AE6C7A" w:rsidP="00AE6C7A">
            <w:pPr>
              <w:jc w:val="center"/>
            </w:pPr>
            <w:r w:rsidRPr="00413BCB">
              <w:t>14</w:t>
            </w:r>
            <w:r w:rsidR="009E0239">
              <w:t>/27,7</w:t>
            </w:r>
          </w:p>
        </w:tc>
        <w:tc>
          <w:tcPr>
            <w:tcW w:w="755" w:type="pct"/>
          </w:tcPr>
          <w:p w:rsidR="00AE6C7A" w:rsidRPr="00413BCB" w:rsidRDefault="00AE6C7A" w:rsidP="003145FB">
            <w:pPr>
              <w:jc w:val="both"/>
            </w:pPr>
            <w:r w:rsidRPr="00413BCB">
              <w:t>ОЛ-1, ОЛ-2</w:t>
            </w:r>
          </w:p>
        </w:tc>
      </w:tr>
      <w:tr w:rsidR="00AE6C7A" w:rsidRPr="00413BCB" w:rsidTr="00AE6C7A">
        <w:trPr>
          <w:trHeight w:val="20"/>
        </w:trPr>
        <w:tc>
          <w:tcPr>
            <w:tcW w:w="604" w:type="pct"/>
          </w:tcPr>
          <w:p w:rsidR="00AE6C7A" w:rsidRPr="00413BCB" w:rsidRDefault="00AE6C7A" w:rsidP="00532B63">
            <w:pPr>
              <w:jc w:val="center"/>
            </w:pPr>
            <w:r w:rsidRPr="00413BCB">
              <w:t>3</w:t>
            </w:r>
          </w:p>
        </w:tc>
        <w:tc>
          <w:tcPr>
            <w:tcW w:w="1504" w:type="pct"/>
          </w:tcPr>
          <w:p w:rsidR="00AE6C7A" w:rsidRPr="00413BCB" w:rsidRDefault="00AE6C7A" w:rsidP="00AE6C7A">
            <w:pPr>
              <w:jc w:val="both"/>
            </w:pPr>
            <w:r w:rsidRPr="00413BCB">
              <w:t>Метрологическая экспертиза технологической документации</w:t>
            </w:r>
          </w:p>
        </w:tc>
        <w:tc>
          <w:tcPr>
            <w:tcW w:w="1530" w:type="pct"/>
          </w:tcPr>
          <w:p w:rsidR="00AE6C7A" w:rsidRPr="00413BCB" w:rsidRDefault="00AE6C7A" w:rsidP="00532B63">
            <w:pPr>
              <w:jc w:val="both"/>
            </w:pPr>
            <w:r w:rsidRPr="00413BCB">
              <w:t>Изучение и анализ образца технического задания и технических условий. Проведение метрологической экспертизы технического задания и технических условий. Результат в виде комплекта документов, требуемых при проведении метрологической экспертизе, в том числе таблица замечаний, рекомендации к их устранению, заключение.</w:t>
            </w:r>
          </w:p>
        </w:tc>
        <w:tc>
          <w:tcPr>
            <w:tcW w:w="607" w:type="pct"/>
          </w:tcPr>
          <w:p w:rsidR="00AE6C7A" w:rsidRPr="00413BCB" w:rsidRDefault="00916158" w:rsidP="00AE6C7A">
            <w:pPr>
              <w:jc w:val="center"/>
            </w:pPr>
            <w:r>
              <w:t>20</w:t>
            </w:r>
            <w:r w:rsidR="009E0239">
              <w:t>/30</w:t>
            </w:r>
          </w:p>
        </w:tc>
        <w:tc>
          <w:tcPr>
            <w:tcW w:w="755" w:type="pct"/>
          </w:tcPr>
          <w:p w:rsidR="00AE6C7A" w:rsidRPr="00413BCB" w:rsidRDefault="00AE6C7A" w:rsidP="00573847">
            <w:pPr>
              <w:jc w:val="both"/>
            </w:pPr>
            <w:r w:rsidRPr="00413BCB">
              <w:t>ДЛ-3, ДЛ-4</w:t>
            </w:r>
            <w:r w:rsidR="00B10B27" w:rsidRPr="00413BCB">
              <w:t>, М-1</w:t>
            </w:r>
          </w:p>
        </w:tc>
      </w:tr>
      <w:tr w:rsidR="00AE6C7A" w:rsidRPr="00413BCB" w:rsidTr="00AE6C7A">
        <w:trPr>
          <w:trHeight w:val="20"/>
        </w:trPr>
        <w:tc>
          <w:tcPr>
            <w:tcW w:w="604" w:type="pct"/>
          </w:tcPr>
          <w:p w:rsidR="00AE6C7A" w:rsidRPr="00413BCB" w:rsidRDefault="00AE6C7A" w:rsidP="00532B63">
            <w:pPr>
              <w:jc w:val="center"/>
            </w:pPr>
            <w:r w:rsidRPr="00413BCB">
              <w:t>4</w:t>
            </w:r>
          </w:p>
        </w:tc>
        <w:tc>
          <w:tcPr>
            <w:tcW w:w="1504" w:type="pct"/>
          </w:tcPr>
          <w:p w:rsidR="00AE6C7A" w:rsidRPr="00413BCB" w:rsidRDefault="00AE6C7A" w:rsidP="00AE6C7A">
            <w:pPr>
              <w:jc w:val="both"/>
            </w:pPr>
            <w:r w:rsidRPr="00413BCB">
              <w:t>Метрологическая экспертиза конструкторской документации</w:t>
            </w:r>
          </w:p>
        </w:tc>
        <w:tc>
          <w:tcPr>
            <w:tcW w:w="1530" w:type="pct"/>
          </w:tcPr>
          <w:p w:rsidR="00AE6C7A" w:rsidRPr="00413BCB" w:rsidRDefault="00AE6C7A" w:rsidP="00532B63">
            <w:pPr>
              <w:jc w:val="both"/>
            </w:pPr>
            <w:r w:rsidRPr="00413BCB">
              <w:t>Проведение метрологической экспертизы чертежа детали. Исправление допущенных ошибок и заключение.</w:t>
            </w:r>
          </w:p>
        </w:tc>
        <w:tc>
          <w:tcPr>
            <w:tcW w:w="607" w:type="pct"/>
          </w:tcPr>
          <w:p w:rsidR="00AE6C7A" w:rsidRPr="00413BCB" w:rsidRDefault="00AE6C7A" w:rsidP="00AE6C7A">
            <w:pPr>
              <w:jc w:val="center"/>
            </w:pPr>
            <w:r w:rsidRPr="00413BCB">
              <w:t>15</w:t>
            </w:r>
            <w:r w:rsidR="00916158">
              <w:t>,7</w:t>
            </w:r>
            <w:r w:rsidR="009E0239">
              <w:t>/20</w:t>
            </w:r>
          </w:p>
        </w:tc>
        <w:tc>
          <w:tcPr>
            <w:tcW w:w="755" w:type="pct"/>
          </w:tcPr>
          <w:p w:rsidR="00AE6C7A" w:rsidRPr="00413BCB" w:rsidRDefault="00AE6C7A" w:rsidP="00B10B27">
            <w:pPr>
              <w:jc w:val="both"/>
            </w:pPr>
            <w:r w:rsidRPr="00413BCB">
              <w:t>ОЛ-1, ДЛ-4</w:t>
            </w:r>
            <w:r w:rsidR="00B10B27" w:rsidRPr="00413BCB">
              <w:t xml:space="preserve">, </w:t>
            </w:r>
          </w:p>
        </w:tc>
      </w:tr>
      <w:tr w:rsidR="007A3D0E" w:rsidRPr="00413BCB" w:rsidTr="00557972">
        <w:trPr>
          <w:trHeight w:val="20"/>
        </w:trPr>
        <w:tc>
          <w:tcPr>
            <w:tcW w:w="3638" w:type="pct"/>
            <w:gridSpan w:val="3"/>
          </w:tcPr>
          <w:p w:rsidR="007A3D0E" w:rsidRPr="00413BCB" w:rsidRDefault="007A3D0E" w:rsidP="00DE17FF">
            <w:pPr>
              <w:jc w:val="right"/>
              <w:rPr>
                <w:b/>
              </w:rPr>
            </w:pPr>
            <w:r w:rsidRPr="00413BCB">
              <w:rPr>
                <w:b/>
              </w:rPr>
              <w:t>ИТОГО</w:t>
            </w:r>
          </w:p>
        </w:tc>
        <w:tc>
          <w:tcPr>
            <w:tcW w:w="607" w:type="pct"/>
          </w:tcPr>
          <w:p w:rsidR="007A3D0E" w:rsidRDefault="00AE6C7A" w:rsidP="00916158">
            <w:pPr>
              <w:jc w:val="center"/>
              <w:rPr>
                <w:b/>
              </w:rPr>
            </w:pPr>
            <w:r w:rsidRPr="00413BCB">
              <w:rPr>
                <w:b/>
              </w:rPr>
              <w:t>6</w:t>
            </w:r>
            <w:r w:rsidR="00916158">
              <w:rPr>
                <w:b/>
              </w:rPr>
              <w:t>5</w:t>
            </w:r>
            <w:r w:rsidR="00CC00C5" w:rsidRPr="00413BCB">
              <w:rPr>
                <w:b/>
              </w:rPr>
              <w:t>,</w:t>
            </w:r>
            <w:r w:rsidRPr="00413BCB">
              <w:rPr>
                <w:b/>
              </w:rPr>
              <w:t>7</w:t>
            </w:r>
            <w:r w:rsidR="009E0239">
              <w:rPr>
                <w:b/>
              </w:rPr>
              <w:t>/</w:t>
            </w:r>
          </w:p>
          <w:p w:rsidR="009E0239" w:rsidRPr="00413BCB" w:rsidRDefault="009E0239" w:rsidP="00916158">
            <w:pPr>
              <w:jc w:val="center"/>
              <w:rPr>
                <w:b/>
              </w:rPr>
            </w:pPr>
            <w:r>
              <w:rPr>
                <w:b/>
              </w:rPr>
              <w:t>97,7</w:t>
            </w:r>
          </w:p>
        </w:tc>
        <w:tc>
          <w:tcPr>
            <w:tcW w:w="755" w:type="pct"/>
          </w:tcPr>
          <w:p w:rsidR="007A3D0E" w:rsidRPr="00413BCB" w:rsidRDefault="007A3D0E" w:rsidP="00DE17FF">
            <w:pPr>
              <w:jc w:val="both"/>
            </w:pPr>
          </w:p>
        </w:tc>
      </w:tr>
    </w:tbl>
    <w:p w:rsidR="000E4F95" w:rsidRPr="00413BCB" w:rsidRDefault="000E4F95" w:rsidP="00DE17FF">
      <w:pPr>
        <w:jc w:val="both"/>
      </w:pPr>
    </w:p>
    <w:p w:rsidR="000E4F95" w:rsidRPr="00413BCB" w:rsidRDefault="000E4F95" w:rsidP="00DE17FF">
      <w:pPr>
        <w:jc w:val="both"/>
        <w:rPr>
          <w:b/>
        </w:rPr>
      </w:pPr>
      <w:r w:rsidRPr="00413BCB">
        <w:rPr>
          <w:b/>
        </w:rPr>
        <w:t>3.1.4. Практические занятия, их содержание и объем в часах (по семестрам)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67"/>
        <w:gridCol w:w="3355"/>
        <w:gridCol w:w="3614"/>
        <w:gridCol w:w="1734"/>
      </w:tblGrid>
      <w:tr w:rsidR="00857282" w:rsidRPr="00413BCB" w:rsidTr="007A3D0E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857282" w:rsidRPr="00413BCB" w:rsidRDefault="00857282" w:rsidP="00DE17FF">
            <w:pPr>
              <w:jc w:val="center"/>
            </w:pPr>
            <w:r w:rsidRPr="00413BCB">
              <w:t>№ темы</w:t>
            </w:r>
          </w:p>
        </w:tc>
        <w:tc>
          <w:tcPr>
            <w:tcW w:w="1753" w:type="pct"/>
            <w:vAlign w:val="center"/>
          </w:tcPr>
          <w:p w:rsidR="000839E7" w:rsidRPr="00413BCB" w:rsidRDefault="00857282" w:rsidP="000839E7">
            <w:pPr>
              <w:jc w:val="center"/>
            </w:pPr>
            <w:r w:rsidRPr="00413BCB">
              <w:t>Наименование практических</w:t>
            </w:r>
          </w:p>
          <w:p w:rsidR="00857282" w:rsidRPr="00413BCB" w:rsidRDefault="00857282" w:rsidP="000839E7">
            <w:pPr>
              <w:jc w:val="center"/>
            </w:pPr>
            <w:r w:rsidRPr="00413BCB">
              <w:t>занятий (семинаров)</w:t>
            </w:r>
          </w:p>
        </w:tc>
        <w:tc>
          <w:tcPr>
            <w:tcW w:w="1888" w:type="pct"/>
            <w:vAlign w:val="center"/>
          </w:tcPr>
          <w:p w:rsidR="00857282" w:rsidRPr="00413BCB" w:rsidRDefault="00857282" w:rsidP="00DE17FF">
            <w:pPr>
              <w:jc w:val="center"/>
            </w:pPr>
            <w:r w:rsidRPr="00413BCB">
              <w:t>Основное содержание практических занятий (семинаров)</w:t>
            </w:r>
          </w:p>
        </w:tc>
        <w:tc>
          <w:tcPr>
            <w:tcW w:w="906" w:type="pct"/>
            <w:vAlign w:val="center"/>
          </w:tcPr>
          <w:p w:rsidR="000839E7" w:rsidRPr="00413BCB" w:rsidRDefault="00857282" w:rsidP="000839E7">
            <w:pPr>
              <w:jc w:val="center"/>
            </w:pPr>
            <w:r w:rsidRPr="00413BCB">
              <w:t>Количество</w:t>
            </w:r>
          </w:p>
          <w:p w:rsidR="00857282" w:rsidRPr="00413BCB" w:rsidRDefault="00857282" w:rsidP="000839E7">
            <w:pPr>
              <w:jc w:val="center"/>
            </w:pPr>
            <w:r w:rsidRPr="00413BCB">
              <w:t>часов</w:t>
            </w:r>
          </w:p>
        </w:tc>
      </w:tr>
      <w:tr w:rsidR="00916158" w:rsidRPr="00413BCB" w:rsidTr="007A3D0E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916158" w:rsidRPr="00413BCB" w:rsidRDefault="00916158" w:rsidP="00DE17FF">
            <w:pPr>
              <w:jc w:val="center"/>
            </w:pPr>
            <w:r>
              <w:t>1</w:t>
            </w:r>
          </w:p>
        </w:tc>
        <w:tc>
          <w:tcPr>
            <w:tcW w:w="1753" w:type="pct"/>
            <w:vAlign w:val="center"/>
          </w:tcPr>
          <w:p w:rsidR="00916158" w:rsidRPr="00413BCB" w:rsidRDefault="00916158" w:rsidP="000839E7">
            <w:pPr>
              <w:jc w:val="center"/>
            </w:pPr>
            <w:r>
              <w:t>НТД, регламентирующая МО</w:t>
            </w:r>
          </w:p>
        </w:tc>
        <w:tc>
          <w:tcPr>
            <w:tcW w:w="1888" w:type="pct"/>
            <w:vAlign w:val="center"/>
          </w:tcPr>
          <w:p w:rsidR="00916158" w:rsidRPr="00413BCB" w:rsidRDefault="00916158" w:rsidP="00DE17FF">
            <w:pPr>
              <w:jc w:val="center"/>
            </w:pPr>
            <w:r w:rsidRPr="00916158">
              <w:t>Разработка научно-технической документации, регламентирующей метрологическое обеспечение</w:t>
            </w:r>
          </w:p>
        </w:tc>
        <w:tc>
          <w:tcPr>
            <w:tcW w:w="906" w:type="pct"/>
            <w:vAlign w:val="center"/>
          </w:tcPr>
          <w:p w:rsidR="00916158" w:rsidRPr="00413BCB" w:rsidRDefault="00916158" w:rsidP="000839E7">
            <w:pPr>
              <w:jc w:val="center"/>
            </w:pPr>
            <w:r>
              <w:t>2</w:t>
            </w:r>
          </w:p>
        </w:tc>
      </w:tr>
      <w:tr w:rsidR="00916158" w:rsidRPr="00413BCB" w:rsidTr="007A3D0E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916158" w:rsidRPr="00413BCB" w:rsidRDefault="00916158" w:rsidP="00DE17FF">
            <w:pPr>
              <w:jc w:val="center"/>
            </w:pPr>
            <w:r>
              <w:t>2</w:t>
            </w:r>
          </w:p>
        </w:tc>
        <w:tc>
          <w:tcPr>
            <w:tcW w:w="1753" w:type="pct"/>
            <w:vAlign w:val="center"/>
          </w:tcPr>
          <w:p w:rsidR="00916158" w:rsidRPr="00413BCB" w:rsidRDefault="00916158" w:rsidP="000839E7">
            <w:pPr>
              <w:jc w:val="center"/>
            </w:pPr>
            <w:r>
              <w:t>Калибровочные и поверочные схемы</w:t>
            </w:r>
          </w:p>
        </w:tc>
        <w:tc>
          <w:tcPr>
            <w:tcW w:w="1888" w:type="pct"/>
            <w:vAlign w:val="center"/>
          </w:tcPr>
          <w:p w:rsidR="00916158" w:rsidRPr="00413BCB" w:rsidRDefault="00916158" w:rsidP="00DE17FF">
            <w:pPr>
              <w:jc w:val="center"/>
            </w:pPr>
            <w:r w:rsidRPr="00413BCB">
              <w:t>Разработка локальных калибровочных и поверочных схем</w:t>
            </w:r>
          </w:p>
        </w:tc>
        <w:tc>
          <w:tcPr>
            <w:tcW w:w="906" w:type="pct"/>
            <w:vAlign w:val="center"/>
          </w:tcPr>
          <w:p w:rsidR="00916158" w:rsidRPr="00413BCB" w:rsidRDefault="00916158" w:rsidP="000839E7">
            <w:pPr>
              <w:jc w:val="center"/>
            </w:pPr>
            <w:r>
              <w:t>4</w:t>
            </w:r>
            <w:r w:rsidR="009E0239">
              <w:t>/2</w:t>
            </w:r>
          </w:p>
        </w:tc>
      </w:tr>
      <w:tr w:rsidR="00916158" w:rsidRPr="00413BCB" w:rsidTr="007A3D0E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916158" w:rsidRPr="00413BCB" w:rsidRDefault="00916158" w:rsidP="00DE17FF">
            <w:pPr>
              <w:jc w:val="center"/>
            </w:pPr>
            <w:r>
              <w:lastRenderedPageBreak/>
              <w:t>3</w:t>
            </w:r>
          </w:p>
        </w:tc>
        <w:tc>
          <w:tcPr>
            <w:tcW w:w="1753" w:type="pct"/>
            <w:vAlign w:val="center"/>
          </w:tcPr>
          <w:p w:rsidR="00916158" w:rsidRPr="00413BCB" w:rsidRDefault="00916158" w:rsidP="00916158">
            <w:pPr>
              <w:jc w:val="center"/>
            </w:pPr>
            <w:r w:rsidRPr="00413BCB">
              <w:t xml:space="preserve">Метрологический контроль и надзор </w:t>
            </w:r>
          </w:p>
        </w:tc>
        <w:tc>
          <w:tcPr>
            <w:tcW w:w="1888" w:type="pct"/>
            <w:vAlign w:val="center"/>
          </w:tcPr>
          <w:p w:rsidR="00916158" w:rsidRPr="00413BCB" w:rsidRDefault="00916158" w:rsidP="00DE17FF">
            <w:pPr>
              <w:jc w:val="center"/>
            </w:pPr>
            <w:r w:rsidRPr="00413BCB">
              <w:t>Метрологический контроль и надзор за соблюдением правил и норм на предприятии</w:t>
            </w:r>
          </w:p>
        </w:tc>
        <w:tc>
          <w:tcPr>
            <w:tcW w:w="906" w:type="pct"/>
            <w:vAlign w:val="center"/>
          </w:tcPr>
          <w:p w:rsidR="00916158" w:rsidRPr="00413BCB" w:rsidRDefault="00916158" w:rsidP="000839E7">
            <w:pPr>
              <w:jc w:val="center"/>
            </w:pPr>
            <w:r>
              <w:t>2</w:t>
            </w:r>
          </w:p>
        </w:tc>
      </w:tr>
      <w:tr w:rsidR="00916158" w:rsidRPr="00413BCB" w:rsidTr="007A3D0E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916158" w:rsidRDefault="00916158" w:rsidP="00DE17FF">
            <w:pPr>
              <w:jc w:val="center"/>
            </w:pPr>
            <w:r>
              <w:t>4</w:t>
            </w:r>
          </w:p>
        </w:tc>
        <w:tc>
          <w:tcPr>
            <w:tcW w:w="1753" w:type="pct"/>
            <w:vAlign w:val="center"/>
          </w:tcPr>
          <w:p w:rsidR="00916158" w:rsidRPr="00413BCB" w:rsidRDefault="00916158" w:rsidP="00916158">
            <w:pPr>
              <w:jc w:val="center"/>
            </w:pPr>
            <w:r w:rsidRPr="00413BCB">
              <w:t xml:space="preserve">Метрологическая аттестация и поверка </w:t>
            </w:r>
            <w:r>
              <w:t>СИ</w:t>
            </w:r>
          </w:p>
        </w:tc>
        <w:tc>
          <w:tcPr>
            <w:tcW w:w="1888" w:type="pct"/>
            <w:vAlign w:val="center"/>
          </w:tcPr>
          <w:p w:rsidR="00916158" w:rsidRPr="00413BCB" w:rsidRDefault="00916158" w:rsidP="00916158">
            <w:pPr>
              <w:jc w:val="center"/>
            </w:pPr>
            <w:r w:rsidRPr="00916158">
              <w:t>Метрологическая аттестация и поверка средств тестового диагностирования</w:t>
            </w:r>
          </w:p>
        </w:tc>
        <w:tc>
          <w:tcPr>
            <w:tcW w:w="906" w:type="pct"/>
            <w:vAlign w:val="center"/>
          </w:tcPr>
          <w:p w:rsidR="00916158" w:rsidRDefault="00916158" w:rsidP="000839E7">
            <w:pPr>
              <w:jc w:val="center"/>
            </w:pPr>
            <w:r>
              <w:t>4</w:t>
            </w:r>
            <w:r w:rsidR="009E0239">
              <w:t>/2</w:t>
            </w:r>
          </w:p>
        </w:tc>
      </w:tr>
      <w:tr w:rsidR="00916158" w:rsidRPr="00413BCB" w:rsidTr="007A3D0E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916158" w:rsidRPr="00413BCB" w:rsidRDefault="00916158" w:rsidP="00DE17FF">
            <w:pPr>
              <w:jc w:val="center"/>
            </w:pPr>
            <w:r>
              <w:t>5</w:t>
            </w:r>
          </w:p>
        </w:tc>
        <w:tc>
          <w:tcPr>
            <w:tcW w:w="1753" w:type="pct"/>
            <w:vAlign w:val="center"/>
          </w:tcPr>
          <w:p w:rsidR="00916158" w:rsidRPr="00413BCB" w:rsidRDefault="00916158" w:rsidP="000839E7">
            <w:pPr>
              <w:jc w:val="center"/>
            </w:pPr>
            <w:r>
              <w:t>Методика испытаний</w:t>
            </w:r>
          </w:p>
        </w:tc>
        <w:tc>
          <w:tcPr>
            <w:tcW w:w="1888" w:type="pct"/>
            <w:vAlign w:val="center"/>
          </w:tcPr>
          <w:p w:rsidR="00916158" w:rsidRPr="00413BCB" w:rsidRDefault="00916158" w:rsidP="00DE17FF">
            <w:pPr>
              <w:jc w:val="center"/>
            </w:pPr>
            <w:r w:rsidRPr="00413BCB">
              <w:t>Разработка программ и методик испытаний</w:t>
            </w:r>
          </w:p>
        </w:tc>
        <w:tc>
          <w:tcPr>
            <w:tcW w:w="906" w:type="pct"/>
            <w:vAlign w:val="center"/>
          </w:tcPr>
          <w:p w:rsidR="00916158" w:rsidRPr="00413BCB" w:rsidRDefault="00916158" w:rsidP="000839E7">
            <w:pPr>
              <w:jc w:val="center"/>
            </w:pPr>
            <w:r>
              <w:t>4</w:t>
            </w:r>
          </w:p>
        </w:tc>
      </w:tr>
      <w:tr w:rsidR="00916158" w:rsidRPr="00413BCB" w:rsidTr="007A3D0E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916158" w:rsidRDefault="00916158" w:rsidP="00DE17FF">
            <w:pPr>
              <w:jc w:val="center"/>
            </w:pPr>
            <w:r>
              <w:t>6</w:t>
            </w:r>
          </w:p>
        </w:tc>
        <w:tc>
          <w:tcPr>
            <w:tcW w:w="1753" w:type="pct"/>
            <w:vAlign w:val="center"/>
          </w:tcPr>
          <w:p w:rsidR="00916158" w:rsidRDefault="00916158" w:rsidP="000839E7">
            <w:pPr>
              <w:jc w:val="center"/>
            </w:pPr>
            <w:r>
              <w:t>Требования к МО измерений при мониторинге и контроле загрязнений</w:t>
            </w:r>
          </w:p>
        </w:tc>
        <w:tc>
          <w:tcPr>
            <w:tcW w:w="1888" w:type="pct"/>
            <w:vAlign w:val="center"/>
          </w:tcPr>
          <w:p w:rsidR="00916158" w:rsidRPr="00413BCB" w:rsidRDefault="00916158" w:rsidP="00DE17FF">
            <w:pPr>
              <w:jc w:val="center"/>
            </w:pPr>
            <w:r w:rsidRPr="00413BCB">
              <w:t>Основные требования к метрологическому обеспечению измерений при мониторинге и контроле загрязнения окружающей среды</w:t>
            </w:r>
          </w:p>
        </w:tc>
        <w:tc>
          <w:tcPr>
            <w:tcW w:w="906" w:type="pct"/>
            <w:vAlign w:val="center"/>
          </w:tcPr>
          <w:p w:rsidR="00916158" w:rsidRDefault="00916158" w:rsidP="000839E7">
            <w:pPr>
              <w:jc w:val="center"/>
            </w:pPr>
            <w:r>
              <w:t>4</w:t>
            </w:r>
          </w:p>
        </w:tc>
      </w:tr>
      <w:tr w:rsidR="00916158" w:rsidRPr="00413BCB" w:rsidTr="007A3D0E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916158" w:rsidRDefault="00916158" w:rsidP="00DE17FF">
            <w:pPr>
              <w:jc w:val="center"/>
            </w:pPr>
            <w:r>
              <w:t>7</w:t>
            </w:r>
          </w:p>
        </w:tc>
        <w:tc>
          <w:tcPr>
            <w:tcW w:w="1753" w:type="pct"/>
            <w:vAlign w:val="center"/>
          </w:tcPr>
          <w:p w:rsidR="00916158" w:rsidRDefault="00916158" w:rsidP="000839E7">
            <w:pPr>
              <w:jc w:val="center"/>
            </w:pPr>
            <w:r>
              <w:t>МО безопасности труда</w:t>
            </w:r>
          </w:p>
        </w:tc>
        <w:tc>
          <w:tcPr>
            <w:tcW w:w="1888" w:type="pct"/>
            <w:vAlign w:val="center"/>
          </w:tcPr>
          <w:p w:rsidR="00916158" w:rsidRPr="00413BCB" w:rsidRDefault="00916158" w:rsidP="00DE17FF">
            <w:pPr>
              <w:jc w:val="center"/>
            </w:pPr>
            <w:r w:rsidRPr="00413BCB">
              <w:t>Требования к проведению работ по метрологическому обеспечению безопасности труда</w:t>
            </w:r>
          </w:p>
        </w:tc>
        <w:tc>
          <w:tcPr>
            <w:tcW w:w="906" w:type="pct"/>
            <w:vAlign w:val="center"/>
          </w:tcPr>
          <w:p w:rsidR="00916158" w:rsidRDefault="00916158" w:rsidP="000839E7">
            <w:pPr>
              <w:jc w:val="center"/>
            </w:pPr>
            <w:r>
              <w:t>2</w:t>
            </w:r>
          </w:p>
        </w:tc>
      </w:tr>
      <w:tr w:rsidR="00916158" w:rsidRPr="00413BCB" w:rsidTr="007A3D0E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916158" w:rsidRDefault="00916158" w:rsidP="00DE17FF">
            <w:pPr>
              <w:jc w:val="center"/>
            </w:pPr>
            <w:r>
              <w:t>8</w:t>
            </w:r>
          </w:p>
        </w:tc>
        <w:tc>
          <w:tcPr>
            <w:tcW w:w="1753" w:type="pct"/>
            <w:vAlign w:val="center"/>
          </w:tcPr>
          <w:p w:rsidR="00916158" w:rsidRDefault="007B062E" w:rsidP="000839E7">
            <w:pPr>
              <w:jc w:val="center"/>
            </w:pPr>
            <w:r>
              <w:t>Процесс аккредитации на выполнение работ и услуг в области ОЕИ</w:t>
            </w:r>
          </w:p>
        </w:tc>
        <w:tc>
          <w:tcPr>
            <w:tcW w:w="1888" w:type="pct"/>
            <w:vAlign w:val="center"/>
          </w:tcPr>
          <w:p w:rsidR="00916158" w:rsidRPr="00413BCB" w:rsidRDefault="007B062E" w:rsidP="00DE17FF">
            <w:pPr>
              <w:jc w:val="center"/>
            </w:pPr>
            <w:r w:rsidRPr="00413BCB">
              <w:t>Аккредитация юридических лиц и индивидуальных предпринимателей на выполнение работ и оказание услуг в области обеспечения единства измерений</w:t>
            </w:r>
          </w:p>
        </w:tc>
        <w:tc>
          <w:tcPr>
            <w:tcW w:w="906" w:type="pct"/>
            <w:vAlign w:val="center"/>
          </w:tcPr>
          <w:p w:rsidR="00916158" w:rsidRDefault="007B062E" w:rsidP="000839E7">
            <w:pPr>
              <w:jc w:val="center"/>
            </w:pPr>
            <w:r>
              <w:t>4</w:t>
            </w:r>
          </w:p>
        </w:tc>
      </w:tr>
      <w:tr w:rsidR="007B062E" w:rsidRPr="00413BCB" w:rsidTr="007B062E">
        <w:trPr>
          <w:cantSplit/>
          <w:trHeight w:val="515"/>
          <w:tblHeader/>
        </w:trPr>
        <w:tc>
          <w:tcPr>
            <w:tcW w:w="4094" w:type="pct"/>
            <w:gridSpan w:val="3"/>
            <w:tcBorders>
              <w:left w:val="single" w:sz="4" w:space="0" w:color="auto"/>
            </w:tcBorders>
            <w:vAlign w:val="center"/>
          </w:tcPr>
          <w:p w:rsidR="007B062E" w:rsidRPr="007B062E" w:rsidRDefault="007B062E" w:rsidP="007B062E">
            <w:pPr>
              <w:jc w:val="right"/>
              <w:rPr>
                <w:b/>
              </w:rPr>
            </w:pPr>
            <w:r w:rsidRPr="007B062E">
              <w:rPr>
                <w:b/>
              </w:rPr>
              <w:t>Итого</w:t>
            </w:r>
          </w:p>
        </w:tc>
        <w:tc>
          <w:tcPr>
            <w:tcW w:w="906" w:type="pct"/>
            <w:vAlign w:val="center"/>
          </w:tcPr>
          <w:p w:rsidR="007B062E" w:rsidRPr="007B062E" w:rsidRDefault="007B062E" w:rsidP="000839E7">
            <w:pPr>
              <w:jc w:val="center"/>
              <w:rPr>
                <w:b/>
              </w:rPr>
            </w:pPr>
            <w:r w:rsidRPr="007B062E">
              <w:rPr>
                <w:b/>
              </w:rPr>
              <w:t>26</w:t>
            </w:r>
            <w:r w:rsidR="009E0239">
              <w:rPr>
                <w:b/>
              </w:rPr>
              <w:t>/4</w:t>
            </w:r>
          </w:p>
        </w:tc>
      </w:tr>
    </w:tbl>
    <w:p w:rsidR="000E4F95" w:rsidRPr="00413BCB" w:rsidRDefault="000E4F95" w:rsidP="00DE17FF">
      <w:pPr>
        <w:jc w:val="both"/>
      </w:pPr>
    </w:p>
    <w:p w:rsidR="000E4F95" w:rsidRPr="00413BCB" w:rsidRDefault="000E4F95" w:rsidP="00DE17FF">
      <w:pPr>
        <w:jc w:val="both"/>
        <w:rPr>
          <w:b/>
        </w:rPr>
      </w:pPr>
      <w:r w:rsidRPr="00413BCB">
        <w:rPr>
          <w:b/>
        </w:rPr>
        <w:t>3.1.5. Лабораторные занятия, их наименование и объем в часах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82"/>
        <w:gridCol w:w="7238"/>
        <w:gridCol w:w="1236"/>
      </w:tblGrid>
      <w:tr w:rsidR="00095F36" w:rsidRPr="00413BCB" w:rsidTr="00E44383">
        <w:trPr>
          <w:trHeight w:val="794"/>
          <w:jc w:val="center"/>
        </w:trPr>
        <w:tc>
          <w:tcPr>
            <w:tcW w:w="882" w:type="dxa"/>
            <w:tcBorders>
              <w:left w:val="single" w:sz="4" w:space="0" w:color="auto"/>
            </w:tcBorders>
            <w:vAlign w:val="center"/>
          </w:tcPr>
          <w:p w:rsidR="00095F36" w:rsidRPr="00413BCB" w:rsidRDefault="00095F36" w:rsidP="00A76F4C">
            <w:pPr>
              <w:jc w:val="center"/>
            </w:pPr>
            <w:r w:rsidRPr="00413BCB">
              <w:t>Номер работы</w:t>
            </w:r>
          </w:p>
        </w:tc>
        <w:tc>
          <w:tcPr>
            <w:tcW w:w="7238" w:type="dxa"/>
            <w:vAlign w:val="center"/>
          </w:tcPr>
          <w:p w:rsidR="00095F36" w:rsidRPr="00413BCB" w:rsidRDefault="00095F36" w:rsidP="00A76F4C">
            <w:pPr>
              <w:jc w:val="center"/>
            </w:pPr>
            <w:r w:rsidRPr="00413BCB">
              <w:t>Наименование лабораторной работы</w:t>
            </w:r>
          </w:p>
        </w:tc>
        <w:tc>
          <w:tcPr>
            <w:tcW w:w="1236" w:type="dxa"/>
            <w:tcBorders>
              <w:right w:val="single" w:sz="4" w:space="0" w:color="auto"/>
            </w:tcBorders>
            <w:vAlign w:val="center"/>
          </w:tcPr>
          <w:p w:rsidR="00095F36" w:rsidRPr="00413BCB" w:rsidRDefault="00095F36" w:rsidP="00A76F4C">
            <w:pPr>
              <w:jc w:val="center"/>
            </w:pPr>
            <w:r w:rsidRPr="00413BCB">
              <w:t>Объем в часах</w:t>
            </w:r>
          </w:p>
          <w:p w:rsidR="00095F36" w:rsidRPr="00413BCB" w:rsidRDefault="00095F36" w:rsidP="00A76F4C">
            <w:pPr>
              <w:jc w:val="center"/>
              <w:rPr>
                <w:lang w:val="en-US"/>
              </w:rPr>
            </w:pPr>
          </w:p>
        </w:tc>
      </w:tr>
    </w:tbl>
    <w:p w:rsidR="007B062E" w:rsidRPr="007B062E" w:rsidRDefault="007B062E" w:rsidP="00DE17FF">
      <w:pPr>
        <w:jc w:val="both"/>
      </w:pPr>
      <w:r w:rsidRPr="007B062E">
        <w:t>Не предусмотрены учебным планом.</w:t>
      </w:r>
    </w:p>
    <w:p w:rsidR="007B062E" w:rsidRDefault="007B062E" w:rsidP="00DE17FF">
      <w:pPr>
        <w:jc w:val="both"/>
        <w:rPr>
          <w:b/>
        </w:rPr>
      </w:pPr>
    </w:p>
    <w:p w:rsidR="000E4F95" w:rsidRPr="00413BCB" w:rsidRDefault="000E4F95" w:rsidP="00DE17FF">
      <w:pPr>
        <w:jc w:val="both"/>
        <w:rPr>
          <w:b/>
        </w:rPr>
      </w:pPr>
      <w:r w:rsidRPr="00413BCB">
        <w:rPr>
          <w:b/>
        </w:rPr>
        <w:t xml:space="preserve">3.2. Перечень тем курсовых проектов (работ) 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88"/>
        <w:gridCol w:w="8368"/>
      </w:tblGrid>
      <w:tr w:rsidR="00095F36" w:rsidRPr="00413BCB" w:rsidTr="00532B63">
        <w:trPr>
          <w:jc w:val="center"/>
        </w:trPr>
        <w:tc>
          <w:tcPr>
            <w:tcW w:w="988" w:type="dxa"/>
            <w:tcBorders>
              <w:left w:val="single" w:sz="4" w:space="0" w:color="auto"/>
            </w:tcBorders>
            <w:vAlign w:val="center"/>
          </w:tcPr>
          <w:p w:rsidR="00095F36" w:rsidRPr="00413BCB" w:rsidRDefault="00095F36" w:rsidP="00532B63">
            <w:pPr>
              <w:jc w:val="center"/>
            </w:pPr>
            <w:r w:rsidRPr="00413BCB">
              <w:t xml:space="preserve">№№ </w:t>
            </w:r>
          </w:p>
          <w:p w:rsidR="00095F36" w:rsidRPr="00413BCB" w:rsidRDefault="00095F36" w:rsidP="00532B63">
            <w:pPr>
              <w:jc w:val="center"/>
            </w:pPr>
            <w:r w:rsidRPr="00413BCB">
              <w:t>п-п</w:t>
            </w:r>
          </w:p>
        </w:tc>
        <w:tc>
          <w:tcPr>
            <w:tcW w:w="8368" w:type="dxa"/>
            <w:vAlign w:val="center"/>
          </w:tcPr>
          <w:p w:rsidR="00095F36" w:rsidRPr="00413BCB" w:rsidRDefault="00095F36" w:rsidP="00532B63">
            <w:pPr>
              <w:jc w:val="center"/>
            </w:pPr>
            <w:r w:rsidRPr="00413BCB">
              <w:t>Наименование проекта (работы)</w:t>
            </w:r>
          </w:p>
        </w:tc>
      </w:tr>
    </w:tbl>
    <w:p w:rsidR="00AE6C7A" w:rsidRDefault="00AE6C7A" w:rsidP="00AE6C7A">
      <w:pPr>
        <w:jc w:val="both"/>
      </w:pPr>
      <w:r w:rsidRPr="00413BCB">
        <w:t>Не предусмотрены учебным планом.</w:t>
      </w:r>
    </w:p>
    <w:p w:rsidR="007B062E" w:rsidRPr="00413BCB" w:rsidRDefault="007B062E" w:rsidP="00AE6C7A">
      <w:pPr>
        <w:jc w:val="both"/>
      </w:pPr>
    </w:p>
    <w:p w:rsidR="00BD6781" w:rsidRPr="00413BCB" w:rsidRDefault="00BD6781" w:rsidP="00DE17FF">
      <w:pPr>
        <w:jc w:val="both"/>
        <w:rPr>
          <w:b/>
        </w:rPr>
      </w:pPr>
      <w:r w:rsidRPr="00413BCB">
        <w:rPr>
          <w:b/>
        </w:rPr>
        <w:t xml:space="preserve">3.3. Перечень тем РГР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BD6781" w:rsidRPr="00413BCB" w:rsidTr="007C09BE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BD6781" w:rsidRPr="00413BCB" w:rsidRDefault="00BD6781" w:rsidP="007C09BE">
            <w:pPr>
              <w:jc w:val="center"/>
            </w:pPr>
            <w:r w:rsidRPr="00413BCB">
              <w:t>№№ п-п</w:t>
            </w:r>
          </w:p>
        </w:tc>
        <w:tc>
          <w:tcPr>
            <w:tcW w:w="8222" w:type="dxa"/>
            <w:vAlign w:val="center"/>
          </w:tcPr>
          <w:p w:rsidR="00BD6781" w:rsidRPr="00413BCB" w:rsidRDefault="00BD6781" w:rsidP="00DE17FF">
            <w:pPr>
              <w:jc w:val="center"/>
            </w:pPr>
            <w:r w:rsidRPr="00413BCB">
              <w:t>Наименование проекта (работы)</w:t>
            </w:r>
          </w:p>
        </w:tc>
      </w:tr>
    </w:tbl>
    <w:p w:rsidR="0050367B" w:rsidRPr="00413BCB" w:rsidRDefault="008F5E0A" w:rsidP="00DE17FF">
      <w:pPr>
        <w:rPr>
          <w:lang w:val="en-US"/>
        </w:rPr>
      </w:pPr>
      <w:proofErr w:type="spellStart"/>
      <w:r w:rsidRPr="00413BCB">
        <w:rPr>
          <w:lang w:val="en-US"/>
        </w:rPr>
        <w:t>Не</w:t>
      </w:r>
      <w:proofErr w:type="spellEnd"/>
      <w:r w:rsidRPr="00413BCB">
        <w:rPr>
          <w:lang w:val="en-US"/>
        </w:rPr>
        <w:t xml:space="preserve"> </w:t>
      </w:r>
      <w:proofErr w:type="spellStart"/>
      <w:r w:rsidRPr="00413BCB">
        <w:rPr>
          <w:lang w:val="en-US"/>
        </w:rPr>
        <w:t>предусмотрены</w:t>
      </w:r>
      <w:proofErr w:type="spellEnd"/>
      <w:r w:rsidRPr="00413BCB">
        <w:rPr>
          <w:lang w:val="en-US"/>
        </w:rPr>
        <w:t xml:space="preserve"> </w:t>
      </w:r>
      <w:proofErr w:type="spellStart"/>
      <w:r w:rsidRPr="00413BCB">
        <w:rPr>
          <w:lang w:val="en-US"/>
        </w:rPr>
        <w:t>учебным</w:t>
      </w:r>
      <w:proofErr w:type="spellEnd"/>
      <w:r w:rsidRPr="00413BCB">
        <w:rPr>
          <w:lang w:val="en-US"/>
        </w:rPr>
        <w:t xml:space="preserve"> </w:t>
      </w:r>
      <w:proofErr w:type="spellStart"/>
      <w:r w:rsidRPr="00413BCB">
        <w:rPr>
          <w:lang w:val="en-US"/>
        </w:rPr>
        <w:t>планом</w:t>
      </w:r>
      <w:proofErr w:type="spellEnd"/>
      <w:r w:rsidRPr="00413BCB">
        <w:rPr>
          <w:lang w:val="en-US"/>
        </w:rPr>
        <w:t>.</w:t>
      </w:r>
    </w:p>
    <w:p w:rsidR="008F5E0A" w:rsidRPr="00413BCB" w:rsidRDefault="008F5E0A" w:rsidP="00DE17FF"/>
    <w:p w:rsidR="00BD6781" w:rsidRPr="00413BCB" w:rsidRDefault="00BD6781" w:rsidP="00DE17FF">
      <w:pPr>
        <w:jc w:val="both"/>
        <w:rPr>
          <w:b/>
          <w:lang w:val="en-US"/>
        </w:rPr>
      </w:pPr>
      <w:r w:rsidRPr="00413BCB">
        <w:rPr>
          <w:b/>
        </w:rPr>
        <w:t xml:space="preserve">3.4. Перечень тем </w:t>
      </w:r>
      <w:proofErr w:type="spellStart"/>
      <w:r w:rsidRPr="00413BCB">
        <w:rPr>
          <w:b/>
          <w:lang w:val="en-US"/>
        </w:rPr>
        <w:t>рефератов</w:t>
      </w:r>
      <w:proofErr w:type="spellEnd"/>
    </w:p>
    <w:tbl>
      <w:tblPr>
        <w:tblW w:w="93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7776"/>
      </w:tblGrid>
      <w:tr w:rsidR="00557972" w:rsidRPr="00413BCB" w:rsidTr="00557972">
        <w:trPr>
          <w:trHeight w:val="70"/>
          <w:tblHeader/>
        </w:trPr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7972" w:rsidRPr="00413BCB" w:rsidRDefault="00557972" w:rsidP="008750B4">
            <w:pPr>
              <w:jc w:val="center"/>
            </w:pPr>
            <w:r w:rsidRPr="00413BCB">
              <w:t xml:space="preserve">№№ </w:t>
            </w:r>
          </w:p>
          <w:p w:rsidR="00557972" w:rsidRPr="00413BCB" w:rsidRDefault="00557972" w:rsidP="008750B4">
            <w:pPr>
              <w:jc w:val="center"/>
            </w:pPr>
            <w:r w:rsidRPr="00413BCB">
              <w:t>п-п</w:t>
            </w:r>
          </w:p>
        </w:tc>
        <w:tc>
          <w:tcPr>
            <w:tcW w:w="7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7972" w:rsidRPr="00413BCB" w:rsidRDefault="00557972" w:rsidP="008750B4">
            <w:pPr>
              <w:jc w:val="center"/>
            </w:pPr>
            <w:r w:rsidRPr="00413BCB">
              <w:t>Наименование проекта (работы)</w:t>
            </w:r>
          </w:p>
        </w:tc>
      </w:tr>
    </w:tbl>
    <w:p w:rsidR="008F5E0A" w:rsidRPr="00413BCB" w:rsidRDefault="008F5E0A" w:rsidP="008F5E0A">
      <w:proofErr w:type="spellStart"/>
      <w:r w:rsidRPr="00413BCB">
        <w:rPr>
          <w:lang w:val="en-US"/>
        </w:rPr>
        <w:t>Не</w:t>
      </w:r>
      <w:proofErr w:type="spellEnd"/>
      <w:r w:rsidRPr="00413BCB">
        <w:rPr>
          <w:lang w:val="en-US"/>
        </w:rPr>
        <w:t xml:space="preserve"> </w:t>
      </w:r>
      <w:proofErr w:type="spellStart"/>
      <w:r w:rsidRPr="00413BCB">
        <w:rPr>
          <w:lang w:val="en-US"/>
        </w:rPr>
        <w:t>предусмотрены</w:t>
      </w:r>
      <w:proofErr w:type="spellEnd"/>
      <w:r w:rsidRPr="00413BCB">
        <w:rPr>
          <w:lang w:val="en-US"/>
        </w:rPr>
        <w:t xml:space="preserve"> </w:t>
      </w:r>
      <w:proofErr w:type="spellStart"/>
      <w:r w:rsidRPr="00413BCB">
        <w:rPr>
          <w:lang w:val="en-US"/>
        </w:rPr>
        <w:t>учебным</w:t>
      </w:r>
      <w:proofErr w:type="spellEnd"/>
      <w:r w:rsidRPr="00413BCB">
        <w:rPr>
          <w:lang w:val="en-US"/>
        </w:rPr>
        <w:t xml:space="preserve"> </w:t>
      </w:r>
      <w:proofErr w:type="spellStart"/>
      <w:r w:rsidRPr="00413BCB">
        <w:rPr>
          <w:lang w:val="en-US"/>
        </w:rPr>
        <w:t>планом</w:t>
      </w:r>
      <w:proofErr w:type="spellEnd"/>
      <w:r w:rsidRPr="00413BCB">
        <w:rPr>
          <w:lang w:val="en-US"/>
        </w:rPr>
        <w:t>.</w:t>
      </w:r>
    </w:p>
    <w:p w:rsidR="00BD6781" w:rsidRPr="00413BCB" w:rsidRDefault="00BD6781" w:rsidP="00DE17FF">
      <w:pPr>
        <w:jc w:val="both"/>
        <w:rPr>
          <w:lang w:val="en-US"/>
        </w:rPr>
      </w:pPr>
    </w:p>
    <w:p w:rsidR="00BD6781" w:rsidRPr="00413BCB" w:rsidRDefault="00BD6781" w:rsidP="00DE17FF">
      <w:pPr>
        <w:jc w:val="both"/>
        <w:rPr>
          <w:b/>
        </w:rPr>
      </w:pPr>
      <w:r w:rsidRPr="00413BCB">
        <w:rPr>
          <w:b/>
        </w:rPr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76"/>
        <w:gridCol w:w="8894"/>
      </w:tblGrid>
      <w:tr w:rsidR="00BD6781" w:rsidRPr="00413BCB" w:rsidTr="00C517DB">
        <w:trPr>
          <w:trHeight w:val="70"/>
          <w:tblHeader/>
        </w:trPr>
        <w:tc>
          <w:tcPr>
            <w:tcW w:w="353" w:type="pct"/>
            <w:tcBorders>
              <w:left w:val="single" w:sz="4" w:space="0" w:color="auto"/>
            </w:tcBorders>
            <w:vAlign w:val="center"/>
          </w:tcPr>
          <w:p w:rsidR="00BD6781" w:rsidRPr="00413BCB" w:rsidRDefault="00BD6781" w:rsidP="00DE17FF">
            <w:pPr>
              <w:jc w:val="center"/>
            </w:pPr>
            <w:r w:rsidRPr="00413BCB">
              <w:t>№№ п-п</w:t>
            </w:r>
          </w:p>
        </w:tc>
        <w:tc>
          <w:tcPr>
            <w:tcW w:w="4647" w:type="pct"/>
            <w:vAlign w:val="center"/>
          </w:tcPr>
          <w:p w:rsidR="00BD6781" w:rsidRPr="00413BCB" w:rsidRDefault="00BD6781" w:rsidP="00DE17FF">
            <w:pPr>
              <w:jc w:val="center"/>
            </w:pPr>
            <w:r w:rsidRPr="00413BCB">
              <w:t>Наименование проекта (работы)</w:t>
            </w:r>
          </w:p>
        </w:tc>
      </w:tr>
      <w:tr w:rsidR="00C517DB" w:rsidRPr="00413BCB" w:rsidTr="00C517DB">
        <w:trPr>
          <w:trHeight w:val="70"/>
          <w:tblHeader/>
        </w:trPr>
        <w:tc>
          <w:tcPr>
            <w:tcW w:w="353" w:type="pct"/>
            <w:tcBorders>
              <w:left w:val="single" w:sz="4" w:space="0" w:color="auto"/>
            </w:tcBorders>
          </w:tcPr>
          <w:p w:rsidR="00C517DB" w:rsidRPr="00413BCB" w:rsidRDefault="00C517DB" w:rsidP="00C517DB">
            <w:r w:rsidRPr="00413BCB">
              <w:lastRenderedPageBreak/>
              <w:t>1.</w:t>
            </w:r>
          </w:p>
          <w:p w:rsidR="00C517DB" w:rsidRPr="00413BCB" w:rsidRDefault="00C517DB" w:rsidP="00C517DB">
            <w:r w:rsidRPr="00413BCB">
              <w:t>2.</w:t>
            </w:r>
          </w:p>
          <w:p w:rsidR="00C517DB" w:rsidRPr="00413BCB" w:rsidRDefault="00C517DB" w:rsidP="00C517DB">
            <w:r w:rsidRPr="00413BCB">
              <w:t>3.</w:t>
            </w:r>
          </w:p>
          <w:p w:rsidR="00C517DB" w:rsidRPr="00413BCB" w:rsidRDefault="00C517DB" w:rsidP="00C517DB">
            <w:r w:rsidRPr="00413BCB">
              <w:t>4.</w:t>
            </w:r>
          </w:p>
          <w:p w:rsidR="00C517DB" w:rsidRPr="00413BCB" w:rsidRDefault="00C517DB" w:rsidP="00C517DB">
            <w:r w:rsidRPr="00413BCB">
              <w:t>5.</w:t>
            </w:r>
          </w:p>
          <w:p w:rsidR="00C517DB" w:rsidRPr="00413BCB" w:rsidRDefault="00C517DB" w:rsidP="00C517DB">
            <w:r w:rsidRPr="00413BCB">
              <w:t>6.</w:t>
            </w:r>
          </w:p>
          <w:p w:rsidR="00C517DB" w:rsidRPr="00413BCB" w:rsidRDefault="00C517DB" w:rsidP="00C517DB">
            <w:r w:rsidRPr="00413BCB">
              <w:t>7.</w:t>
            </w:r>
          </w:p>
          <w:p w:rsidR="00C517DB" w:rsidRPr="00413BCB" w:rsidRDefault="00C517DB" w:rsidP="00C517DB">
            <w:r w:rsidRPr="00413BCB">
              <w:t>8.</w:t>
            </w:r>
          </w:p>
          <w:p w:rsidR="00C517DB" w:rsidRPr="00413BCB" w:rsidRDefault="00C517DB" w:rsidP="00C517DB">
            <w:r w:rsidRPr="00413BCB">
              <w:t>9.</w:t>
            </w:r>
          </w:p>
          <w:p w:rsidR="00C517DB" w:rsidRPr="00413BCB" w:rsidRDefault="00C517DB" w:rsidP="00C517DB">
            <w:r w:rsidRPr="00413BCB">
              <w:t>10.</w:t>
            </w:r>
          </w:p>
          <w:p w:rsidR="00C517DB" w:rsidRPr="00413BCB" w:rsidRDefault="00C517DB" w:rsidP="00C517DB">
            <w:r w:rsidRPr="00413BCB">
              <w:t>11.</w:t>
            </w:r>
          </w:p>
        </w:tc>
        <w:tc>
          <w:tcPr>
            <w:tcW w:w="4647" w:type="pct"/>
            <w:vAlign w:val="center"/>
          </w:tcPr>
          <w:p w:rsidR="00C517DB" w:rsidRPr="00413BCB" w:rsidRDefault="00C517DB" w:rsidP="00C517DB">
            <w:pPr>
              <w:jc w:val="both"/>
            </w:pPr>
            <w:r w:rsidRPr="00413BCB">
              <w:t xml:space="preserve">Каковы предпосылки для организации и проведения МЭ на предприятии. </w:t>
            </w:r>
          </w:p>
          <w:p w:rsidR="00C517DB" w:rsidRPr="00413BCB" w:rsidRDefault="00C517DB" w:rsidP="00C517DB">
            <w:pPr>
              <w:jc w:val="both"/>
            </w:pPr>
            <w:r w:rsidRPr="00413BCB">
              <w:t xml:space="preserve">Каков порядок проведения и оформления МЭ. </w:t>
            </w:r>
          </w:p>
          <w:p w:rsidR="00C517DB" w:rsidRPr="00413BCB" w:rsidRDefault="00C517DB" w:rsidP="00C517DB">
            <w:pPr>
              <w:jc w:val="both"/>
            </w:pPr>
            <w:r w:rsidRPr="00413BCB">
              <w:t xml:space="preserve">Требования к специалистам, проводящим МЭ. </w:t>
            </w:r>
          </w:p>
          <w:p w:rsidR="00C517DB" w:rsidRPr="00413BCB" w:rsidRDefault="00C517DB" w:rsidP="00C517DB">
            <w:pPr>
              <w:jc w:val="both"/>
            </w:pPr>
            <w:r w:rsidRPr="00413BCB">
              <w:t xml:space="preserve">Права и обязанности специалистов, на которых возложено проведение МЭ. </w:t>
            </w:r>
          </w:p>
          <w:p w:rsidR="00C517DB" w:rsidRPr="00413BCB" w:rsidRDefault="00C517DB" w:rsidP="00C517DB">
            <w:pPr>
              <w:jc w:val="both"/>
            </w:pPr>
            <w:r w:rsidRPr="00413BCB">
              <w:t xml:space="preserve">Какова нормативная база для проведения метрологической экспертизы? </w:t>
            </w:r>
          </w:p>
          <w:p w:rsidR="00C517DB" w:rsidRPr="00413BCB" w:rsidRDefault="00C517DB" w:rsidP="00C517DB">
            <w:pPr>
              <w:jc w:val="both"/>
            </w:pPr>
            <w:r w:rsidRPr="00413BCB">
              <w:t>Метрологическая экспертиза ТЗ.</w:t>
            </w:r>
          </w:p>
          <w:p w:rsidR="00C517DB" w:rsidRPr="00413BCB" w:rsidRDefault="00C517DB" w:rsidP="00C517DB">
            <w:pPr>
              <w:jc w:val="both"/>
            </w:pPr>
            <w:r w:rsidRPr="00413BCB">
              <w:t>Метрологическая экспертиза ТУ.</w:t>
            </w:r>
          </w:p>
          <w:p w:rsidR="00C517DB" w:rsidRPr="00413BCB" w:rsidRDefault="00C517DB" w:rsidP="00C517DB">
            <w:pPr>
              <w:jc w:val="both"/>
            </w:pPr>
            <w:r w:rsidRPr="00413BCB">
              <w:t xml:space="preserve">Метрологическая экспертиза программ и методик испытаний </w:t>
            </w:r>
          </w:p>
          <w:p w:rsidR="00C517DB" w:rsidRPr="00413BCB" w:rsidRDefault="00C517DB" w:rsidP="00C517DB">
            <w:pPr>
              <w:jc w:val="both"/>
            </w:pPr>
            <w:r w:rsidRPr="00413BCB">
              <w:t>Метрологическая экспертиза технологической документации.</w:t>
            </w:r>
          </w:p>
          <w:p w:rsidR="00C517DB" w:rsidRPr="00413BCB" w:rsidRDefault="00C517DB" w:rsidP="00C517DB">
            <w:pPr>
              <w:jc w:val="both"/>
            </w:pPr>
            <w:r w:rsidRPr="00413BCB">
              <w:t xml:space="preserve">Метрологическая экспертиза технологических регламентов. </w:t>
            </w:r>
          </w:p>
          <w:p w:rsidR="00C517DB" w:rsidRPr="00413BCB" w:rsidRDefault="00C517DB" w:rsidP="00C517DB">
            <w:pPr>
              <w:jc w:val="both"/>
            </w:pPr>
            <w:r w:rsidRPr="00413BCB">
              <w:t>Метрологическая экспертиза отчета о научно-исследовательской работе.</w:t>
            </w:r>
          </w:p>
        </w:tc>
      </w:tr>
    </w:tbl>
    <w:p w:rsidR="00BD6781" w:rsidRPr="00413BCB" w:rsidRDefault="00BD6781" w:rsidP="00DE17FF">
      <w:pPr>
        <w:jc w:val="both"/>
      </w:pPr>
    </w:p>
    <w:p w:rsidR="00CB17EE" w:rsidRPr="00413BCB" w:rsidRDefault="00CB17EE" w:rsidP="00DE17FF">
      <w:pPr>
        <w:jc w:val="both"/>
      </w:pPr>
    </w:p>
    <w:p w:rsidR="000E4F95" w:rsidRPr="00413BCB" w:rsidRDefault="000E4F95" w:rsidP="00DE17FF">
      <w:pPr>
        <w:jc w:val="both"/>
        <w:rPr>
          <w:b/>
        </w:rPr>
      </w:pPr>
      <w:r w:rsidRPr="00413BCB">
        <w:rPr>
          <w:b/>
        </w:rPr>
        <w:t>3.</w:t>
      </w:r>
      <w:r w:rsidR="00B625F2" w:rsidRPr="00413BCB">
        <w:rPr>
          <w:b/>
        </w:rPr>
        <w:t>6</w:t>
      </w:r>
      <w:r w:rsidRPr="00413BCB">
        <w:rPr>
          <w:b/>
        </w:rPr>
        <w:t>. Интерактивные образовательные технологии, используемые при проведении учебных занятий</w:t>
      </w:r>
    </w:p>
    <w:p w:rsidR="009F7A7B" w:rsidRPr="00413BCB" w:rsidRDefault="009F7A7B" w:rsidP="009F7A7B">
      <w:pPr>
        <w:jc w:val="both"/>
      </w:pPr>
      <w:r w:rsidRPr="00413BCB">
        <w:t>Не предусмотрены учебным планом.</w:t>
      </w:r>
    </w:p>
    <w:p w:rsidR="00720A24" w:rsidRPr="00413BCB" w:rsidRDefault="00720A24" w:rsidP="00DE17FF">
      <w:pPr>
        <w:jc w:val="both"/>
        <w:rPr>
          <w:b/>
        </w:rPr>
      </w:pPr>
    </w:p>
    <w:p w:rsidR="000E4F95" w:rsidRPr="00413BCB" w:rsidRDefault="000E4F95" w:rsidP="00DE17FF">
      <w:pPr>
        <w:jc w:val="both"/>
        <w:rPr>
          <w:b/>
        </w:rPr>
      </w:pPr>
      <w:r w:rsidRPr="00413BCB">
        <w:rPr>
          <w:b/>
        </w:rPr>
        <w:t xml:space="preserve">4. </w:t>
      </w:r>
      <w:r w:rsidRPr="00413BCB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0E4F95" w:rsidRPr="00413BCB" w:rsidRDefault="000E4F95" w:rsidP="00DE17FF">
      <w:pPr>
        <w:jc w:val="both"/>
        <w:rPr>
          <w:b/>
        </w:rPr>
      </w:pPr>
      <w:r w:rsidRPr="00413BCB">
        <w:rPr>
          <w:b/>
        </w:rPr>
        <w:t>4.1. Основная и дополнительная литература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97"/>
        <w:gridCol w:w="3906"/>
        <w:gridCol w:w="1133"/>
        <w:gridCol w:w="1275"/>
        <w:gridCol w:w="2659"/>
      </w:tblGrid>
      <w:tr w:rsidR="003D3952" w:rsidRPr="00413BCB" w:rsidTr="00157332">
        <w:trPr>
          <w:trHeight w:val="227"/>
          <w:tblHeader/>
        </w:trPr>
        <w:tc>
          <w:tcPr>
            <w:tcW w:w="312" w:type="pct"/>
            <w:vAlign w:val="center"/>
          </w:tcPr>
          <w:p w:rsidR="000E4F95" w:rsidRPr="00413BCB" w:rsidRDefault="000E4F95" w:rsidP="00DE17FF">
            <w:pPr>
              <w:jc w:val="center"/>
            </w:pPr>
            <w:r w:rsidRPr="00413BCB">
              <w:t>№№ п-п</w:t>
            </w:r>
          </w:p>
        </w:tc>
        <w:tc>
          <w:tcPr>
            <w:tcW w:w="2041" w:type="pct"/>
            <w:vAlign w:val="center"/>
          </w:tcPr>
          <w:p w:rsidR="000E4F95" w:rsidRPr="00413BCB" w:rsidRDefault="000E4F95" w:rsidP="00DE17FF">
            <w:pPr>
              <w:jc w:val="center"/>
            </w:pPr>
            <w:r w:rsidRPr="00413BCB">
              <w:t>Автор и наименование</w:t>
            </w:r>
          </w:p>
        </w:tc>
        <w:tc>
          <w:tcPr>
            <w:tcW w:w="592" w:type="pct"/>
            <w:vAlign w:val="center"/>
          </w:tcPr>
          <w:p w:rsidR="000E4F95" w:rsidRPr="00413BCB" w:rsidRDefault="000E4F95" w:rsidP="00DE17FF">
            <w:pPr>
              <w:jc w:val="center"/>
            </w:pPr>
            <w:r w:rsidRPr="00413BCB">
              <w:t>Вид пособия</w:t>
            </w:r>
          </w:p>
        </w:tc>
        <w:tc>
          <w:tcPr>
            <w:tcW w:w="666" w:type="pct"/>
            <w:vAlign w:val="center"/>
          </w:tcPr>
          <w:p w:rsidR="000E4F95" w:rsidRPr="00413BCB" w:rsidRDefault="000E4F95" w:rsidP="00DE17FF">
            <w:pPr>
              <w:jc w:val="center"/>
            </w:pPr>
            <w:r w:rsidRPr="00413BCB">
              <w:t>Год издания</w:t>
            </w:r>
          </w:p>
        </w:tc>
        <w:tc>
          <w:tcPr>
            <w:tcW w:w="1389" w:type="pct"/>
            <w:vAlign w:val="center"/>
          </w:tcPr>
          <w:p w:rsidR="000E4F95" w:rsidRPr="00413BCB" w:rsidRDefault="000E4F95" w:rsidP="00DE17FF">
            <w:pPr>
              <w:jc w:val="center"/>
            </w:pPr>
            <w:r w:rsidRPr="00413BCB">
              <w:t>Кол-во экз. в библ</w:t>
            </w:r>
            <w:r w:rsidR="008B30E5" w:rsidRPr="00413BCB">
              <w:t>.</w:t>
            </w:r>
          </w:p>
        </w:tc>
      </w:tr>
      <w:tr w:rsidR="007A3D0E" w:rsidRPr="00413BCB" w:rsidTr="003D3952">
        <w:trPr>
          <w:trHeight w:val="227"/>
          <w:tblHeader/>
        </w:trPr>
        <w:tc>
          <w:tcPr>
            <w:tcW w:w="5000" w:type="pct"/>
            <w:gridSpan w:val="5"/>
            <w:vAlign w:val="center"/>
          </w:tcPr>
          <w:p w:rsidR="007A3D0E" w:rsidRPr="00413BCB" w:rsidRDefault="007A3D0E" w:rsidP="00DE17FF">
            <w:pPr>
              <w:jc w:val="center"/>
              <w:rPr>
                <w:b/>
              </w:rPr>
            </w:pPr>
            <w:r w:rsidRPr="00413BCB">
              <w:rPr>
                <w:b/>
              </w:rPr>
              <w:t>Основная литература</w:t>
            </w:r>
          </w:p>
        </w:tc>
      </w:tr>
      <w:tr w:rsidR="00747243" w:rsidRPr="00413BCB" w:rsidTr="00157332">
        <w:trPr>
          <w:trHeight w:val="227"/>
          <w:tblHeader/>
        </w:trPr>
        <w:tc>
          <w:tcPr>
            <w:tcW w:w="312" w:type="pct"/>
          </w:tcPr>
          <w:p w:rsidR="00747243" w:rsidRPr="00413BCB" w:rsidRDefault="00747243" w:rsidP="00DE17FF">
            <w:r w:rsidRPr="00413BCB">
              <w:t>ОЛ-1</w:t>
            </w:r>
          </w:p>
        </w:tc>
        <w:tc>
          <w:tcPr>
            <w:tcW w:w="2041" w:type="pct"/>
          </w:tcPr>
          <w:p w:rsidR="00747243" w:rsidRPr="00413BCB" w:rsidRDefault="00747243" w:rsidP="001E7F0A">
            <w:pPr>
              <w:jc w:val="both"/>
            </w:pPr>
            <w:proofErr w:type="spellStart"/>
            <w:r w:rsidRPr="00413BCB">
              <w:t>Лифиц</w:t>
            </w:r>
            <w:proofErr w:type="spellEnd"/>
            <w:r w:rsidRPr="00413BCB">
              <w:t xml:space="preserve">, И. М. Стандартизация, метрология и подтверждение соответствия: учебник и практикум для прикладного бакалавриата / И. М. </w:t>
            </w:r>
            <w:proofErr w:type="spellStart"/>
            <w:r w:rsidRPr="00413BCB">
              <w:t>Лифиц</w:t>
            </w:r>
            <w:proofErr w:type="spellEnd"/>
            <w:r w:rsidRPr="00413BCB">
              <w:t xml:space="preserve">. – 12-е изд., </w:t>
            </w:r>
            <w:proofErr w:type="spellStart"/>
            <w:r w:rsidRPr="00413BCB">
              <w:t>перераб</w:t>
            </w:r>
            <w:proofErr w:type="spellEnd"/>
            <w:r w:rsidRPr="00413BCB">
              <w:t xml:space="preserve"> и доп. – М: Издательство </w:t>
            </w:r>
            <w:proofErr w:type="spellStart"/>
            <w:r w:rsidRPr="00413BCB">
              <w:t>Юрайт</w:t>
            </w:r>
            <w:proofErr w:type="spellEnd"/>
            <w:r w:rsidRPr="00413BCB">
              <w:t xml:space="preserve">, 2018. – 314 с. </w:t>
            </w:r>
          </w:p>
        </w:tc>
        <w:tc>
          <w:tcPr>
            <w:tcW w:w="592" w:type="pct"/>
          </w:tcPr>
          <w:p w:rsidR="00747243" w:rsidRPr="00413BCB" w:rsidRDefault="00747243" w:rsidP="001E7F0A">
            <w:pPr>
              <w:jc w:val="center"/>
            </w:pPr>
            <w:r w:rsidRPr="00413BCB">
              <w:t>УП</w:t>
            </w:r>
          </w:p>
        </w:tc>
        <w:tc>
          <w:tcPr>
            <w:tcW w:w="666" w:type="pct"/>
          </w:tcPr>
          <w:p w:rsidR="00747243" w:rsidRPr="00413BCB" w:rsidRDefault="00747243" w:rsidP="001E7F0A">
            <w:pPr>
              <w:jc w:val="center"/>
            </w:pPr>
            <w:r w:rsidRPr="00413BCB">
              <w:t>2018</w:t>
            </w:r>
          </w:p>
        </w:tc>
        <w:tc>
          <w:tcPr>
            <w:tcW w:w="1389" w:type="pct"/>
          </w:tcPr>
          <w:p w:rsidR="00747243" w:rsidRPr="00413BCB" w:rsidRDefault="00747243" w:rsidP="001E7F0A">
            <w:pPr>
              <w:jc w:val="center"/>
            </w:pPr>
            <w:r w:rsidRPr="00413BCB">
              <w:t>10</w:t>
            </w:r>
          </w:p>
          <w:p w:rsidR="00747243" w:rsidRPr="00413BCB" w:rsidRDefault="00533612" w:rsidP="001E7F0A">
            <w:pPr>
              <w:jc w:val="center"/>
            </w:pPr>
            <w:hyperlink r:id="rId17" w:anchor="page/5" w:history="1">
              <w:r w:rsidR="00747243" w:rsidRPr="00413BCB">
                <w:rPr>
                  <w:rStyle w:val="af3"/>
                </w:rPr>
                <w:t>https://biblio-online.ru/viewer/090ED56E-3BF3-47BE-862C-C732B387CE3C/standartizaciya-metrologiya-i-podtverzhdenie-sootvetstviya#page/5</w:t>
              </w:r>
            </w:hyperlink>
            <w:r w:rsidR="00747243" w:rsidRPr="00413BCB">
              <w:t xml:space="preserve"> </w:t>
            </w:r>
          </w:p>
        </w:tc>
      </w:tr>
      <w:tr w:rsidR="003D3952" w:rsidRPr="00413BCB" w:rsidTr="00157332">
        <w:trPr>
          <w:trHeight w:val="227"/>
          <w:tblHeader/>
        </w:trPr>
        <w:tc>
          <w:tcPr>
            <w:tcW w:w="312" w:type="pct"/>
          </w:tcPr>
          <w:p w:rsidR="003D3952" w:rsidRPr="00413BCB" w:rsidRDefault="003D3952" w:rsidP="00DE17FF">
            <w:r w:rsidRPr="00413BCB">
              <w:t>ОЛ-2</w:t>
            </w:r>
          </w:p>
        </w:tc>
        <w:tc>
          <w:tcPr>
            <w:tcW w:w="2041" w:type="pct"/>
          </w:tcPr>
          <w:p w:rsidR="003D3952" w:rsidRPr="00413BCB" w:rsidRDefault="00AA6631" w:rsidP="00532B63">
            <w:pPr>
              <w:jc w:val="both"/>
            </w:pPr>
            <w:r w:rsidRPr="00413BCB">
              <w:rPr>
                <w:bCs/>
              </w:rPr>
              <w:t xml:space="preserve">Метрологическое обеспечение производства в </w:t>
            </w:r>
            <w:proofErr w:type="gramStart"/>
            <w:r w:rsidRPr="00413BCB">
              <w:rPr>
                <w:bCs/>
              </w:rPr>
              <w:t>машиностроении :</w:t>
            </w:r>
            <w:proofErr w:type="gramEnd"/>
            <w:r w:rsidRPr="00413BCB">
              <w:rPr>
                <w:bCs/>
              </w:rPr>
              <w:t xml:space="preserve"> учебник / В.А. Тимирязев, А.Г. </w:t>
            </w:r>
            <w:proofErr w:type="spellStart"/>
            <w:r w:rsidRPr="00413BCB">
              <w:rPr>
                <w:bCs/>
              </w:rPr>
              <w:t>Схиртладзе</w:t>
            </w:r>
            <w:proofErr w:type="spellEnd"/>
            <w:r w:rsidRPr="00413BCB">
              <w:rPr>
                <w:bCs/>
              </w:rPr>
              <w:t>, С.И. Дмитриев, И</w:t>
            </w:r>
            <w:r w:rsidR="00747243" w:rsidRPr="00413BCB">
              <w:rPr>
                <w:bCs/>
              </w:rPr>
              <w:t xml:space="preserve">.Г. Ершова. — </w:t>
            </w:r>
            <w:proofErr w:type="gramStart"/>
            <w:r w:rsidR="00747243" w:rsidRPr="00413BCB">
              <w:rPr>
                <w:bCs/>
              </w:rPr>
              <w:t>М. :</w:t>
            </w:r>
            <w:proofErr w:type="gramEnd"/>
            <w:r w:rsidR="00747243" w:rsidRPr="00413BCB">
              <w:rPr>
                <w:bCs/>
              </w:rPr>
              <w:t xml:space="preserve"> ИНФРА-М, 2017</w:t>
            </w:r>
            <w:r w:rsidRPr="00413BCB">
              <w:rPr>
                <w:bCs/>
              </w:rPr>
              <w:t>. — 259 с.</w:t>
            </w:r>
          </w:p>
        </w:tc>
        <w:tc>
          <w:tcPr>
            <w:tcW w:w="592" w:type="pct"/>
          </w:tcPr>
          <w:p w:rsidR="003D3952" w:rsidRPr="00413BCB" w:rsidRDefault="00AA6631" w:rsidP="00532B63">
            <w:pPr>
              <w:jc w:val="center"/>
            </w:pPr>
            <w:r w:rsidRPr="00413BCB">
              <w:t>У</w:t>
            </w:r>
          </w:p>
        </w:tc>
        <w:tc>
          <w:tcPr>
            <w:tcW w:w="666" w:type="pct"/>
          </w:tcPr>
          <w:p w:rsidR="003D3952" w:rsidRPr="00413BCB" w:rsidRDefault="00AA6631" w:rsidP="00532B63">
            <w:pPr>
              <w:jc w:val="center"/>
            </w:pPr>
            <w:r w:rsidRPr="00413BCB">
              <w:t>2017</w:t>
            </w:r>
          </w:p>
        </w:tc>
        <w:tc>
          <w:tcPr>
            <w:tcW w:w="1389" w:type="pct"/>
          </w:tcPr>
          <w:p w:rsidR="00182793" w:rsidRPr="00413BCB" w:rsidRDefault="00182793" w:rsidP="00532B63">
            <w:pPr>
              <w:jc w:val="center"/>
            </w:pPr>
            <w:r w:rsidRPr="00413BCB">
              <w:t>ВЭБС</w:t>
            </w:r>
          </w:p>
          <w:p w:rsidR="003D3952" w:rsidRPr="00413BCB" w:rsidRDefault="00533612" w:rsidP="00532B63">
            <w:pPr>
              <w:jc w:val="center"/>
            </w:pPr>
            <w:hyperlink r:id="rId18" w:history="1">
              <w:r w:rsidR="00747243" w:rsidRPr="00413BCB">
                <w:rPr>
                  <w:rStyle w:val="af3"/>
                </w:rPr>
                <w:t>http://znanium.com/catalog/product/701962</w:t>
              </w:r>
            </w:hyperlink>
            <w:r w:rsidR="00747243" w:rsidRPr="00413BCB">
              <w:t xml:space="preserve"> </w:t>
            </w:r>
          </w:p>
        </w:tc>
      </w:tr>
      <w:tr w:rsidR="00117A42" w:rsidRPr="00413BCB" w:rsidTr="00157332">
        <w:trPr>
          <w:trHeight w:val="227"/>
          <w:tblHeader/>
        </w:trPr>
        <w:tc>
          <w:tcPr>
            <w:tcW w:w="312" w:type="pct"/>
          </w:tcPr>
          <w:p w:rsidR="00117A42" w:rsidRPr="00413BCB" w:rsidRDefault="00747243" w:rsidP="00747243">
            <w:r w:rsidRPr="00413BCB">
              <w:t>ОЛ-3</w:t>
            </w:r>
          </w:p>
        </w:tc>
        <w:tc>
          <w:tcPr>
            <w:tcW w:w="2041" w:type="pct"/>
          </w:tcPr>
          <w:p w:rsidR="00117A42" w:rsidRPr="00413BCB" w:rsidRDefault="00747243" w:rsidP="00747243">
            <w:pPr>
              <w:jc w:val="both"/>
              <w:rPr>
                <w:bCs/>
              </w:rPr>
            </w:pPr>
            <w:r w:rsidRPr="00413BCB">
              <w:rPr>
                <w:bCs/>
              </w:rPr>
              <w:t xml:space="preserve">Метрология. Теория </w:t>
            </w:r>
            <w:proofErr w:type="gramStart"/>
            <w:r w:rsidRPr="00413BCB">
              <w:rPr>
                <w:bCs/>
              </w:rPr>
              <w:t>измерений :</w:t>
            </w:r>
            <w:proofErr w:type="gramEnd"/>
            <w:r w:rsidRPr="00413BCB">
              <w:rPr>
                <w:bCs/>
              </w:rPr>
              <w:t xml:space="preserve"> учебник для академического бакалавриата / под. общ. ред. Т. И. Мурашкиной. – 2-е изд., </w:t>
            </w:r>
            <w:proofErr w:type="spellStart"/>
            <w:r w:rsidRPr="00413BCB">
              <w:rPr>
                <w:bCs/>
              </w:rPr>
              <w:t>испр</w:t>
            </w:r>
            <w:proofErr w:type="spellEnd"/>
            <w:proofErr w:type="gramStart"/>
            <w:r w:rsidRPr="00413BCB">
              <w:rPr>
                <w:bCs/>
              </w:rPr>
              <w:t>.</w:t>
            </w:r>
            <w:proofErr w:type="gramEnd"/>
            <w:r w:rsidRPr="00413BCB">
              <w:rPr>
                <w:bCs/>
              </w:rPr>
              <w:t xml:space="preserve"> и доп. – М.: Издательство </w:t>
            </w:r>
            <w:proofErr w:type="spellStart"/>
            <w:r w:rsidRPr="00413BCB">
              <w:rPr>
                <w:bCs/>
              </w:rPr>
              <w:t>Юрайт</w:t>
            </w:r>
            <w:proofErr w:type="spellEnd"/>
            <w:r w:rsidRPr="00413BCB">
              <w:rPr>
                <w:bCs/>
              </w:rPr>
              <w:t>, 2018. – 167 с.</w:t>
            </w:r>
          </w:p>
        </w:tc>
        <w:tc>
          <w:tcPr>
            <w:tcW w:w="592" w:type="pct"/>
          </w:tcPr>
          <w:p w:rsidR="00117A42" w:rsidRPr="00413BCB" w:rsidRDefault="00747243" w:rsidP="00532B63">
            <w:pPr>
              <w:jc w:val="center"/>
            </w:pPr>
            <w:r w:rsidRPr="00413BCB">
              <w:t>У</w:t>
            </w:r>
          </w:p>
        </w:tc>
        <w:tc>
          <w:tcPr>
            <w:tcW w:w="666" w:type="pct"/>
          </w:tcPr>
          <w:p w:rsidR="00117A42" w:rsidRPr="00413BCB" w:rsidRDefault="00747243" w:rsidP="00532B63">
            <w:pPr>
              <w:jc w:val="center"/>
            </w:pPr>
            <w:r w:rsidRPr="00413BCB">
              <w:t>2018</w:t>
            </w:r>
          </w:p>
        </w:tc>
        <w:tc>
          <w:tcPr>
            <w:tcW w:w="1389" w:type="pct"/>
          </w:tcPr>
          <w:p w:rsidR="00182793" w:rsidRPr="00413BCB" w:rsidRDefault="00182793" w:rsidP="00182793">
            <w:pPr>
              <w:jc w:val="center"/>
            </w:pPr>
            <w:r w:rsidRPr="00413BCB">
              <w:t>ВЭБС</w:t>
            </w:r>
          </w:p>
          <w:p w:rsidR="00117A42" w:rsidRPr="00413BCB" w:rsidRDefault="00533612" w:rsidP="00532B63">
            <w:pPr>
              <w:jc w:val="center"/>
            </w:pPr>
            <w:hyperlink r:id="rId19" w:anchor="page/1" w:history="1">
              <w:r w:rsidR="00117A42" w:rsidRPr="00413BCB">
                <w:rPr>
                  <w:rStyle w:val="af3"/>
                </w:rPr>
                <w:t>https://biblio-online.ru/viewer/52E8A02E-F996-46F2-90B4-B2E1653C2AD7/metrologiya-teoriya-izmereniy#page/1</w:t>
              </w:r>
            </w:hyperlink>
            <w:r w:rsidR="00B10B27" w:rsidRPr="00413BCB">
              <w:t xml:space="preserve"> </w:t>
            </w:r>
            <w:r w:rsidR="00117A42" w:rsidRPr="00413BCB">
              <w:t xml:space="preserve"> </w:t>
            </w:r>
          </w:p>
        </w:tc>
      </w:tr>
      <w:tr w:rsidR="003A1721" w:rsidRPr="00413BCB" w:rsidTr="003D3952">
        <w:trPr>
          <w:trHeight w:val="227"/>
          <w:tblHeader/>
        </w:trPr>
        <w:tc>
          <w:tcPr>
            <w:tcW w:w="5000" w:type="pct"/>
            <w:gridSpan w:val="5"/>
          </w:tcPr>
          <w:p w:rsidR="003A1721" w:rsidRPr="00413BCB" w:rsidRDefault="003A1721" w:rsidP="00DE17FF">
            <w:pPr>
              <w:jc w:val="center"/>
              <w:rPr>
                <w:b/>
              </w:rPr>
            </w:pPr>
            <w:r w:rsidRPr="00413BCB">
              <w:rPr>
                <w:b/>
              </w:rPr>
              <w:t>Дополнительная литература</w:t>
            </w:r>
          </w:p>
        </w:tc>
      </w:tr>
      <w:tr w:rsidR="003D3952" w:rsidRPr="00413BCB" w:rsidTr="00157332">
        <w:trPr>
          <w:trHeight w:val="227"/>
          <w:tblHeader/>
        </w:trPr>
        <w:tc>
          <w:tcPr>
            <w:tcW w:w="312" w:type="pct"/>
          </w:tcPr>
          <w:p w:rsidR="003D3952" w:rsidRPr="00413BCB" w:rsidRDefault="003D3952" w:rsidP="003D3952">
            <w:r w:rsidRPr="00413BCB">
              <w:t>ДЛ-</w:t>
            </w:r>
            <w:r w:rsidR="00747243" w:rsidRPr="00413BCB">
              <w:t>4</w:t>
            </w:r>
          </w:p>
        </w:tc>
        <w:tc>
          <w:tcPr>
            <w:tcW w:w="2041" w:type="pct"/>
          </w:tcPr>
          <w:p w:rsidR="003D3952" w:rsidRPr="00413BCB" w:rsidRDefault="00747243" w:rsidP="00532B63">
            <w:pPr>
              <w:jc w:val="both"/>
            </w:pPr>
            <w:r w:rsidRPr="00413BCB">
              <w:t>Метрология, стандартизация и сертификация: нормирование точности: Учебник / С.А. Любомудров, А.А. Смирнов, С.Б. Тарасов.</w:t>
            </w:r>
            <w:r w:rsidR="00157332" w:rsidRPr="00413BCB">
              <w:t xml:space="preserve"> - М.: НИЦ Инфра-М, 2013</w:t>
            </w:r>
            <w:r w:rsidRPr="00413BCB">
              <w:t>. - 206 с.</w:t>
            </w:r>
          </w:p>
        </w:tc>
        <w:tc>
          <w:tcPr>
            <w:tcW w:w="592" w:type="pct"/>
          </w:tcPr>
          <w:p w:rsidR="003D3952" w:rsidRPr="00413BCB" w:rsidRDefault="00157332" w:rsidP="00532B63">
            <w:pPr>
              <w:jc w:val="center"/>
            </w:pPr>
            <w:r w:rsidRPr="00413BCB">
              <w:t>У</w:t>
            </w:r>
          </w:p>
        </w:tc>
        <w:tc>
          <w:tcPr>
            <w:tcW w:w="666" w:type="pct"/>
          </w:tcPr>
          <w:p w:rsidR="003D3952" w:rsidRPr="00413BCB" w:rsidRDefault="00157332" w:rsidP="00532B63">
            <w:pPr>
              <w:jc w:val="center"/>
            </w:pPr>
            <w:r w:rsidRPr="00413BCB">
              <w:t>2013</w:t>
            </w:r>
          </w:p>
        </w:tc>
        <w:tc>
          <w:tcPr>
            <w:tcW w:w="1389" w:type="pct"/>
          </w:tcPr>
          <w:p w:rsidR="003D3952" w:rsidRPr="00413BCB" w:rsidRDefault="00A47321" w:rsidP="00117A42">
            <w:pPr>
              <w:jc w:val="center"/>
            </w:pPr>
            <w:r w:rsidRPr="00413BCB">
              <w:t>10</w:t>
            </w:r>
          </w:p>
        </w:tc>
      </w:tr>
      <w:tr w:rsidR="00747243" w:rsidRPr="00413BCB" w:rsidTr="00157332">
        <w:trPr>
          <w:trHeight w:val="227"/>
          <w:tblHeader/>
        </w:trPr>
        <w:tc>
          <w:tcPr>
            <w:tcW w:w="312" w:type="pct"/>
          </w:tcPr>
          <w:p w:rsidR="00747243" w:rsidRPr="00413BCB" w:rsidRDefault="00747243" w:rsidP="003D3952">
            <w:r w:rsidRPr="00413BCB">
              <w:lastRenderedPageBreak/>
              <w:t>ДЛ-5</w:t>
            </w:r>
          </w:p>
        </w:tc>
        <w:tc>
          <w:tcPr>
            <w:tcW w:w="2041" w:type="pct"/>
          </w:tcPr>
          <w:p w:rsidR="00747243" w:rsidRPr="00413BCB" w:rsidRDefault="00747243" w:rsidP="001E7F0A">
            <w:pPr>
              <w:jc w:val="both"/>
            </w:pPr>
            <w:proofErr w:type="spellStart"/>
            <w:r w:rsidRPr="00413BCB">
              <w:t>Овадыкова</w:t>
            </w:r>
            <w:proofErr w:type="spellEnd"/>
            <w:r w:rsidRPr="00413BCB">
              <w:t xml:space="preserve"> Ж. В. Стандартизация, сертификация и метрология [Текст</w:t>
            </w:r>
            <w:proofErr w:type="gramStart"/>
            <w:r w:rsidRPr="00413BCB">
              <w:t>] :</w:t>
            </w:r>
            <w:proofErr w:type="gramEnd"/>
            <w:r w:rsidRPr="00413BCB">
              <w:t xml:space="preserve"> Учебное пособие / Жанна Васильевна </w:t>
            </w:r>
            <w:proofErr w:type="spellStart"/>
            <w:r w:rsidRPr="00413BCB">
              <w:t>Овадыкова</w:t>
            </w:r>
            <w:proofErr w:type="spellEnd"/>
            <w:r w:rsidRPr="00413BCB">
              <w:t xml:space="preserve">, Владимир Петрович </w:t>
            </w:r>
            <w:proofErr w:type="spellStart"/>
            <w:r w:rsidRPr="00413BCB">
              <w:t>Очир</w:t>
            </w:r>
            <w:proofErr w:type="spellEnd"/>
            <w:r w:rsidRPr="00413BCB">
              <w:t xml:space="preserve">-Горяев. - </w:t>
            </w:r>
            <w:proofErr w:type="gramStart"/>
            <w:r w:rsidRPr="00413BCB">
              <w:t>Ухта :</w:t>
            </w:r>
            <w:proofErr w:type="gramEnd"/>
            <w:r w:rsidRPr="00413BCB">
              <w:t xml:space="preserve"> Изд-во Ухтинского государственного технического университета, 2015. - 103 с.</w:t>
            </w:r>
          </w:p>
        </w:tc>
        <w:tc>
          <w:tcPr>
            <w:tcW w:w="592" w:type="pct"/>
            <w:vAlign w:val="center"/>
          </w:tcPr>
          <w:p w:rsidR="00747243" w:rsidRPr="00413BCB" w:rsidRDefault="00747243" w:rsidP="001E7F0A">
            <w:pPr>
              <w:jc w:val="center"/>
            </w:pPr>
            <w:r w:rsidRPr="00413BCB">
              <w:t>УП</w:t>
            </w:r>
          </w:p>
        </w:tc>
        <w:tc>
          <w:tcPr>
            <w:tcW w:w="666" w:type="pct"/>
            <w:vAlign w:val="center"/>
          </w:tcPr>
          <w:p w:rsidR="00747243" w:rsidRPr="00413BCB" w:rsidRDefault="00747243" w:rsidP="001E7F0A">
            <w:pPr>
              <w:jc w:val="center"/>
            </w:pPr>
            <w:r w:rsidRPr="00413BCB">
              <w:t>2015</w:t>
            </w:r>
          </w:p>
        </w:tc>
        <w:tc>
          <w:tcPr>
            <w:tcW w:w="1389" w:type="pct"/>
            <w:vAlign w:val="center"/>
          </w:tcPr>
          <w:p w:rsidR="00747243" w:rsidRPr="00413BCB" w:rsidRDefault="00747243" w:rsidP="001E7F0A">
            <w:pPr>
              <w:jc w:val="center"/>
            </w:pPr>
            <w:r w:rsidRPr="00413BCB">
              <w:t xml:space="preserve">18  </w:t>
            </w:r>
            <w:hyperlink r:id="rId20" w:history="1">
              <w:r w:rsidRPr="00413BCB">
                <w:rPr>
                  <w:rStyle w:val="af3"/>
                </w:rPr>
                <w:t>http://lib.ugtu.net/book/25322/</w:t>
              </w:r>
            </w:hyperlink>
            <w:r w:rsidRPr="00413BCB">
              <w:t xml:space="preserve"> </w:t>
            </w:r>
          </w:p>
        </w:tc>
      </w:tr>
    </w:tbl>
    <w:p w:rsidR="000E4F95" w:rsidRPr="00413BCB" w:rsidRDefault="000E4F95" w:rsidP="00DE17FF">
      <w:pPr>
        <w:jc w:val="both"/>
        <w:rPr>
          <w:b/>
        </w:rPr>
      </w:pPr>
      <w:r w:rsidRPr="00413BCB">
        <w:rPr>
          <w:b/>
        </w:rPr>
        <w:t>4.2. Методические пособия и указания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0"/>
        <w:gridCol w:w="5529"/>
        <w:gridCol w:w="1134"/>
        <w:gridCol w:w="1843"/>
      </w:tblGrid>
      <w:tr w:rsidR="003D3952" w:rsidRPr="00413BCB" w:rsidTr="00532B63">
        <w:tc>
          <w:tcPr>
            <w:tcW w:w="850" w:type="dxa"/>
            <w:vAlign w:val="center"/>
          </w:tcPr>
          <w:p w:rsidR="003D3952" w:rsidRPr="00413BCB" w:rsidRDefault="003D3952" w:rsidP="00532B63">
            <w:pPr>
              <w:jc w:val="center"/>
            </w:pPr>
            <w:r w:rsidRPr="00413BCB">
              <w:t>№№ п-п</w:t>
            </w:r>
          </w:p>
        </w:tc>
        <w:tc>
          <w:tcPr>
            <w:tcW w:w="5529" w:type="dxa"/>
            <w:vAlign w:val="center"/>
          </w:tcPr>
          <w:p w:rsidR="003D3952" w:rsidRPr="00413BCB" w:rsidRDefault="003D3952" w:rsidP="00532B63">
            <w:pPr>
              <w:jc w:val="center"/>
            </w:pPr>
            <w:r w:rsidRPr="00413BCB">
              <w:t>Наименование</w:t>
            </w:r>
          </w:p>
        </w:tc>
        <w:tc>
          <w:tcPr>
            <w:tcW w:w="1134" w:type="dxa"/>
            <w:vAlign w:val="center"/>
          </w:tcPr>
          <w:p w:rsidR="003D3952" w:rsidRPr="00413BCB" w:rsidRDefault="003D3952" w:rsidP="00532B63">
            <w:pPr>
              <w:jc w:val="center"/>
            </w:pPr>
            <w:r w:rsidRPr="00413BCB">
              <w:t>Год издания (состава)</w:t>
            </w:r>
          </w:p>
        </w:tc>
        <w:tc>
          <w:tcPr>
            <w:tcW w:w="1843" w:type="dxa"/>
            <w:vAlign w:val="center"/>
          </w:tcPr>
          <w:p w:rsidR="003D3952" w:rsidRPr="00413BCB" w:rsidRDefault="003D3952" w:rsidP="00532B63">
            <w:pPr>
              <w:jc w:val="center"/>
            </w:pPr>
            <w:r w:rsidRPr="00413BCB">
              <w:t>Кол-во экз.</w:t>
            </w:r>
          </w:p>
        </w:tc>
      </w:tr>
      <w:tr w:rsidR="003D3952" w:rsidRPr="00413BCB" w:rsidTr="00532B63">
        <w:trPr>
          <w:trHeight w:val="340"/>
        </w:trPr>
        <w:tc>
          <w:tcPr>
            <w:tcW w:w="850" w:type="dxa"/>
          </w:tcPr>
          <w:p w:rsidR="003D3952" w:rsidRPr="00413BCB" w:rsidRDefault="003D3952" w:rsidP="00532B63">
            <w:pPr>
              <w:jc w:val="center"/>
            </w:pPr>
            <w:r w:rsidRPr="00413BCB">
              <w:t>М -1</w:t>
            </w:r>
          </w:p>
        </w:tc>
        <w:tc>
          <w:tcPr>
            <w:tcW w:w="5529" w:type="dxa"/>
            <w:vAlign w:val="center"/>
          </w:tcPr>
          <w:p w:rsidR="003D3952" w:rsidRPr="00413BCB" w:rsidRDefault="00157332" w:rsidP="00532B63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spellStart"/>
            <w:r w:rsidRPr="00413BCB">
              <w:rPr>
                <w:bCs/>
              </w:rPr>
              <w:t>Очир</w:t>
            </w:r>
            <w:proofErr w:type="spellEnd"/>
            <w:r w:rsidRPr="00413BCB">
              <w:rPr>
                <w:bCs/>
              </w:rPr>
              <w:t xml:space="preserve">-Горяев, В.П. Метрологическая экспертиза технической </w:t>
            </w:r>
            <w:proofErr w:type="gramStart"/>
            <w:r w:rsidRPr="00413BCB">
              <w:rPr>
                <w:bCs/>
              </w:rPr>
              <w:t>документации :</w:t>
            </w:r>
            <w:proofErr w:type="gramEnd"/>
            <w:r w:rsidRPr="00413BCB">
              <w:rPr>
                <w:bCs/>
              </w:rPr>
              <w:t xml:space="preserve"> Метод. указания к практическим занятиям по курсу "Метрология, стандартизация и сертификация" / В. П. </w:t>
            </w:r>
            <w:proofErr w:type="spellStart"/>
            <w:r w:rsidRPr="00413BCB">
              <w:rPr>
                <w:bCs/>
              </w:rPr>
              <w:t>Очир</w:t>
            </w:r>
            <w:proofErr w:type="spellEnd"/>
            <w:r w:rsidRPr="00413BCB">
              <w:rPr>
                <w:bCs/>
              </w:rPr>
              <w:t xml:space="preserve">-Горяев. - </w:t>
            </w:r>
            <w:proofErr w:type="gramStart"/>
            <w:r w:rsidRPr="00413BCB">
              <w:rPr>
                <w:bCs/>
              </w:rPr>
              <w:t>Ухта :</w:t>
            </w:r>
            <w:proofErr w:type="gramEnd"/>
            <w:r w:rsidRPr="00413BCB">
              <w:rPr>
                <w:bCs/>
              </w:rPr>
              <w:t xml:space="preserve"> Изд-во УГТУ, 2011. - 31 с.</w:t>
            </w:r>
          </w:p>
        </w:tc>
        <w:tc>
          <w:tcPr>
            <w:tcW w:w="1134" w:type="dxa"/>
            <w:vAlign w:val="center"/>
          </w:tcPr>
          <w:p w:rsidR="003D3952" w:rsidRPr="00413BCB" w:rsidRDefault="003D3952" w:rsidP="00532B63">
            <w:pPr>
              <w:jc w:val="center"/>
            </w:pPr>
            <w:r w:rsidRPr="00413BCB">
              <w:t>201</w:t>
            </w:r>
            <w:r w:rsidR="00157332" w:rsidRPr="00413BCB">
              <w:t>1</w:t>
            </w:r>
          </w:p>
        </w:tc>
        <w:tc>
          <w:tcPr>
            <w:tcW w:w="1843" w:type="dxa"/>
            <w:vAlign w:val="center"/>
          </w:tcPr>
          <w:p w:rsidR="003D3952" w:rsidRPr="00413BCB" w:rsidRDefault="003D3952" w:rsidP="00532B63">
            <w:pPr>
              <w:jc w:val="center"/>
            </w:pPr>
            <w:r w:rsidRPr="00413BCB">
              <w:t>52</w:t>
            </w:r>
          </w:p>
          <w:p w:rsidR="003D3952" w:rsidRPr="00413BCB" w:rsidRDefault="00533612" w:rsidP="00532B63">
            <w:pPr>
              <w:jc w:val="center"/>
            </w:pPr>
            <w:hyperlink r:id="rId21" w:history="1">
              <w:r w:rsidR="00157332" w:rsidRPr="00413BCB">
                <w:rPr>
                  <w:rStyle w:val="af3"/>
                </w:rPr>
                <w:t>http://lib.ugtu.net/book/2752</w:t>
              </w:r>
            </w:hyperlink>
            <w:r w:rsidR="00157332" w:rsidRPr="00413BCB">
              <w:t xml:space="preserve"> </w:t>
            </w:r>
          </w:p>
        </w:tc>
      </w:tr>
    </w:tbl>
    <w:p w:rsidR="000645FF" w:rsidRPr="00413BCB" w:rsidRDefault="000645FF" w:rsidP="00DE17FF">
      <w:pPr>
        <w:jc w:val="both"/>
        <w:rPr>
          <w:b/>
        </w:rPr>
      </w:pPr>
    </w:p>
    <w:p w:rsidR="000E4F95" w:rsidRPr="00413BCB" w:rsidRDefault="000E4F95" w:rsidP="008F5E0A">
      <w:pPr>
        <w:rPr>
          <w:b/>
        </w:rPr>
      </w:pPr>
      <w:r w:rsidRPr="00413BCB">
        <w:rPr>
          <w:b/>
        </w:rPr>
        <w:t>5. Программное обеспечение и Интернет-ресурсы</w:t>
      </w:r>
    </w:p>
    <w:p w:rsidR="000E4F95" w:rsidRPr="00413BCB" w:rsidRDefault="000E4F95" w:rsidP="00DE17FF">
      <w:pPr>
        <w:jc w:val="both"/>
      </w:pPr>
    </w:p>
    <w:p w:rsidR="000E4F95" w:rsidRPr="00413BCB" w:rsidRDefault="000E4F95" w:rsidP="00DE17FF">
      <w:pPr>
        <w:jc w:val="both"/>
        <w:rPr>
          <w:b/>
        </w:rPr>
      </w:pPr>
      <w:r w:rsidRPr="00413BCB">
        <w:rPr>
          <w:b/>
        </w:rPr>
        <w:t xml:space="preserve">5.1. </w:t>
      </w:r>
      <w:r w:rsidRPr="00413BCB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A47321" w:rsidRPr="00413BCB" w:rsidRDefault="00A47321" w:rsidP="00A47321">
      <w:pPr>
        <w:widowControl w:val="0"/>
        <w:numPr>
          <w:ilvl w:val="0"/>
          <w:numId w:val="15"/>
        </w:numPr>
        <w:autoSpaceDE w:val="0"/>
        <w:autoSpaceDN w:val="0"/>
        <w:adjustRightInd w:val="0"/>
        <w:ind w:left="0" w:firstLine="0"/>
      </w:pPr>
      <w:r w:rsidRPr="00413BCB">
        <w:t>Электронная библиотечная система</w:t>
      </w:r>
    </w:p>
    <w:p w:rsidR="00A47321" w:rsidRPr="00413BCB" w:rsidRDefault="00533612" w:rsidP="00A47321">
      <w:pPr>
        <w:widowControl w:val="0"/>
        <w:numPr>
          <w:ilvl w:val="0"/>
          <w:numId w:val="15"/>
        </w:numPr>
        <w:autoSpaceDE w:val="0"/>
        <w:autoSpaceDN w:val="0"/>
        <w:adjustRightInd w:val="0"/>
        <w:ind w:left="0" w:firstLine="0"/>
      </w:pPr>
      <w:hyperlink r:id="rId22" w:history="1">
        <w:r w:rsidR="00A47321" w:rsidRPr="00413BCB">
          <w:rPr>
            <w:rStyle w:val="af3"/>
          </w:rPr>
          <w:t>http://znanium.com/</w:t>
        </w:r>
      </w:hyperlink>
      <w:r w:rsidR="00A47321" w:rsidRPr="00413BCB">
        <w:t xml:space="preserve"> </w:t>
      </w:r>
    </w:p>
    <w:p w:rsidR="00E44383" w:rsidRPr="00413BCB" w:rsidRDefault="00E44383" w:rsidP="00A47321">
      <w:pPr>
        <w:widowControl w:val="0"/>
        <w:numPr>
          <w:ilvl w:val="0"/>
          <w:numId w:val="15"/>
        </w:numPr>
        <w:autoSpaceDE w:val="0"/>
        <w:autoSpaceDN w:val="0"/>
        <w:adjustRightInd w:val="0"/>
        <w:ind w:left="0" w:firstLine="0"/>
      </w:pPr>
      <w:r w:rsidRPr="00413BCB">
        <w:t>Электронная библиотечная система</w:t>
      </w:r>
    </w:p>
    <w:p w:rsidR="00E44383" w:rsidRPr="00413BCB" w:rsidRDefault="00533612" w:rsidP="00A47321">
      <w:pPr>
        <w:rPr>
          <w:rStyle w:val="af3"/>
        </w:rPr>
      </w:pPr>
      <w:hyperlink r:id="rId23" w:history="1">
        <w:r w:rsidR="00E44383" w:rsidRPr="00413BCB">
          <w:rPr>
            <w:rStyle w:val="af3"/>
            <w:lang w:val="en-US"/>
          </w:rPr>
          <w:t>www.biblio-online.ru</w:t>
        </w:r>
      </w:hyperlink>
    </w:p>
    <w:p w:rsidR="00E44383" w:rsidRPr="00413BCB" w:rsidRDefault="00E44383" w:rsidP="00A47321">
      <w:pPr>
        <w:widowControl w:val="0"/>
        <w:numPr>
          <w:ilvl w:val="0"/>
          <w:numId w:val="15"/>
        </w:numPr>
        <w:autoSpaceDE w:val="0"/>
        <w:autoSpaceDN w:val="0"/>
        <w:adjustRightInd w:val="0"/>
        <w:ind w:left="0" w:firstLine="0"/>
      </w:pPr>
      <w:r w:rsidRPr="00413BCB">
        <w:t>Электронная библиотечная система</w:t>
      </w:r>
    </w:p>
    <w:p w:rsidR="00E44383" w:rsidRPr="00413BCB" w:rsidRDefault="00533612" w:rsidP="00A47321">
      <w:pPr>
        <w:rPr>
          <w:rStyle w:val="af3"/>
          <w:lang w:val="en-US"/>
        </w:rPr>
      </w:pPr>
      <w:hyperlink r:id="rId24" w:history="1">
        <w:r w:rsidR="00E44383" w:rsidRPr="00413BCB">
          <w:rPr>
            <w:rStyle w:val="af3"/>
            <w:lang w:val="en-US"/>
          </w:rPr>
          <w:t>www.knigafund.ru</w:t>
        </w:r>
      </w:hyperlink>
      <w:r w:rsidR="00E44383" w:rsidRPr="00413BCB">
        <w:rPr>
          <w:rStyle w:val="af3"/>
          <w:lang w:val="en-US"/>
        </w:rPr>
        <w:t>.</w:t>
      </w:r>
    </w:p>
    <w:p w:rsidR="00E44383" w:rsidRPr="00413BCB" w:rsidRDefault="00E44383" w:rsidP="00A47321">
      <w:pPr>
        <w:pStyle w:val="a8"/>
        <w:numPr>
          <w:ilvl w:val="0"/>
          <w:numId w:val="15"/>
        </w:numPr>
        <w:ind w:left="0" w:firstLine="0"/>
        <w:rPr>
          <w:rFonts w:ascii="Times New Roman" w:hAnsi="Times New Roman"/>
          <w:sz w:val="24"/>
          <w:szCs w:val="24"/>
          <w:lang w:val="en-US"/>
        </w:rPr>
      </w:pPr>
      <w:r w:rsidRPr="00413BCB">
        <w:rPr>
          <w:rFonts w:ascii="Times New Roman" w:hAnsi="Times New Roman"/>
          <w:sz w:val="24"/>
          <w:szCs w:val="24"/>
        </w:rPr>
        <w:t>Свободная энциклопедия «Википедия»</w:t>
      </w:r>
    </w:p>
    <w:p w:rsidR="00E44383" w:rsidRPr="00413BCB" w:rsidRDefault="00E44383" w:rsidP="00A47321">
      <w:pPr>
        <w:pStyle w:val="a8"/>
        <w:ind w:left="0"/>
        <w:rPr>
          <w:rFonts w:ascii="Times New Roman" w:hAnsi="Times New Roman"/>
          <w:sz w:val="24"/>
          <w:szCs w:val="24"/>
          <w:lang w:val="en-US"/>
        </w:rPr>
      </w:pPr>
      <w:r w:rsidRPr="00413BCB">
        <w:rPr>
          <w:rFonts w:ascii="Times New Roman" w:hAnsi="Times New Roman"/>
          <w:sz w:val="24"/>
          <w:szCs w:val="24"/>
          <w:lang w:val="en-US"/>
        </w:rPr>
        <w:t>http://ru.wikipedia.org.</w:t>
      </w:r>
    </w:p>
    <w:p w:rsidR="003F42AA" w:rsidRPr="00413BCB" w:rsidRDefault="003F42AA" w:rsidP="008750B4">
      <w:pPr>
        <w:rPr>
          <w:highlight w:val="yellow"/>
        </w:rPr>
      </w:pPr>
    </w:p>
    <w:p w:rsidR="000E4F95" w:rsidRPr="00413BCB" w:rsidRDefault="000E4F95" w:rsidP="00DE17FF">
      <w:pPr>
        <w:jc w:val="both"/>
        <w:rPr>
          <w:b/>
        </w:rPr>
      </w:pPr>
      <w:r w:rsidRPr="00413BCB">
        <w:rPr>
          <w:b/>
        </w:rPr>
        <w:t xml:space="preserve">5.2. </w:t>
      </w:r>
      <w:r w:rsidRPr="00413BCB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tbl>
      <w:tblPr>
        <w:tblW w:w="95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35"/>
      </w:tblGrid>
      <w:tr w:rsidR="000E4F95" w:rsidRPr="00413BCB" w:rsidTr="00323BFD">
        <w:trPr>
          <w:jc w:val="center"/>
        </w:trPr>
        <w:tc>
          <w:tcPr>
            <w:tcW w:w="9535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:rsidR="000E4F95" w:rsidRPr="00413BCB" w:rsidRDefault="000E4F95" w:rsidP="00DE17FF">
            <w:pPr>
              <w:jc w:val="both"/>
            </w:pPr>
          </w:p>
        </w:tc>
      </w:tr>
    </w:tbl>
    <w:p w:rsidR="000E4F95" w:rsidRPr="00413BCB" w:rsidRDefault="000E4F95" w:rsidP="00DE17FF">
      <w:pPr>
        <w:jc w:val="both"/>
        <w:rPr>
          <w:b/>
        </w:rPr>
      </w:pPr>
      <w:r w:rsidRPr="00413BCB">
        <w:rPr>
          <w:b/>
        </w:rPr>
        <w:t>6. Ф</w:t>
      </w:r>
      <w:r w:rsidRPr="00413BCB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</w:p>
    <w:p w:rsidR="000E4F95" w:rsidRPr="00413BCB" w:rsidRDefault="000E4F95" w:rsidP="00DE17FF">
      <w:pPr>
        <w:jc w:val="both"/>
        <w:rPr>
          <w:b/>
        </w:rPr>
      </w:pPr>
    </w:p>
    <w:p w:rsidR="000E4F95" w:rsidRPr="00413BCB" w:rsidRDefault="000E4F95" w:rsidP="00DE17FF">
      <w:pPr>
        <w:jc w:val="both"/>
        <w:rPr>
          <w:b/>
        </w:rPr>
      </w:pPr>
      <w:r w:rsidRPr="00413BCB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:rsidR="009F7A7B" w:rsidRPr="00413BCB" w:rsidRDefault="009F7A7B" w:rsidP="009F7A7B">
      <w:pPr>
        <w:ind w:firstLine="709"/>
        <w:jc w:val="both"/>
      </w:pPr>
      <w:r w:rsidRPr="00413BCB">
        <w:t xml:space="preserve">- Для проведения занятий лекционного типа, групповых и индивидуальных консультаций, текущего контроля и промежуточной аттестации, а также для самостоятельной работы используются учебные аудитории, укомплектованные специализированной мебелью и техническими средствами обучения, служащими для представления учебной информации большой аудитории. </w:t>
      </w:r>
    </w:p>
    <w:p w:rsidR="009F7A7B" w:rsidRPr="00413BCB" w:rsidRDefault="009F7A7B" w:rsidP="009F7A7B">
      <w:pPr>
        <w:ind w:firstLine="709"/>
        <w:jc w:val="both"/>
      </w:pPr>
      <w:r w:rsidRPr="00413BCB">
        <w:t xml:space="preserve">Помещения для самостоятельной работы обучающихся оснащены компьютерной техникой, подключенной к сети "Интернет" и обеспечены доступом в электронную информационно-образовательную среду университета. </w:t>
      </w:r>
    </w:p>
    <w:p w:rsidR="009F7A7B" w:rsidRPr="00413BCB" w:rsidRDefault="009F7A7B" w:rsidP="009F7A7B">
      <w:pPr>
        <w:ind w:firstLine="709"/>
        <w:jc w:val="both"/>
      </w:pPr>
      <w:r w:rsidRPr="00413BCB">
        <w:t>Для проведения занятий лекционного типа предлагаются наборы демонстрационного оборудования и учебно-наглядных пособий, обеспечивающие тематические иллю</w:t>
      </w:r>
      <w:r w:rsidRPr="00413BCB">
        <w:lastRenderedPageBreak/>
        <w:t xml:space="preserve">страции, соответствующие примерным программам дисциплин (модулей), рабочим учебным программам дисциплин (модулей). </w:t>
      </w:r>
    </w:p>
    <w:p w:rsidR="009F7A7B" w:rsidRPr="00413BCB" w:rsidRDefault="009F7A7B" w:rsidP="009F7A7B">
      <w:pPr>
        <w:ind w:firstLine="709"/>
        <w:jc w:val="both"/>
        <w:rPr>
          <w:b/>
        </w:rPr>
      </w:pPr>
      <w:r w:rsidRPr="00413BCB">
        <w:t>Практические занятия проводятся в аудитории с использованием учебно-наглядных пособий, обеспечивающие тематические иллюстрации необходимого для реализации программы бакалавриата.</w:t>
      </w:r>
    </w:p>
    <w:p w:rsidR="009F7A7B" w:rsidRPr="00413BCB" w:rsidRDefault="009F7A7B" w:rsidP="009F7A7B">
      <w:pPr>
        <w:jc w:val="both"/>
        <w:rPr>
          <w:b/>
        </w:rPr>
      </w:pPr>
    </w:p>
    <w:p w:rsidR="000D7A95" w:rsidRPr="00413BCB" w:rsidRDefault="000D7A95" w:rsidP="00DE17FF">
      <w:pPr>
        <w:jc w:val="both"/>
        <w:rPr>
          <w:b/>
        </w:rPr>
      </w:pPr>
    </w:p>
    <w:p w:rsidR="001D243E" w:rsidRPr="00413BCB" w:rsidRDefault="001D243E" w:rsidP="00DE17FF">
      <w:pPr>
        <w:jc w:val="both"/>
        <w:rPr>
          <w:b/>
        </w:rPr>
        <w:sectPr w:rsidR="001D243E" w:rsidRPr="00413BCB" w:rsidSect="0073322F">
          <w:footerReference w:type="first" r:id="rId25"/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</w:p>
    <w:p w:rsidR="007B062E" w:rsidRPr="00743029" w:rsidRDefault="007B062E" w:rsidP="007B062E">
      <w:pPr>
        <w:jc w:val="right"/>
      </w:pPr>
      <w:r w:rsidRPr="00743029">
        <w:lastRenderedPageBreak/>
        <w:t>Приложение</w:t>
      </w:r>
    </w:p>
    <w:p w:rsidR="007B062E" w:rsidRPr="00810566" w:rsidRDefault="007B062E" w:rsidP="007B062E">
      <w:pPr>
        <w:jc w:val="center"/>
        <w:rPr>
          <w:b/>
        </w:rPr>
      </w:pPr>
      <w:r w:rsidRPr="00810566">
        <w:rPr>
          <w:b/>
        </w:rPr>
        <w:t>МИНОБРНАУКИ РОССИИ</w:t>
      </w:r>
    </w:p>
    <w:p w:rsidR="007B062E" w:rsidRDefault="007B062E" w:rsidP="007B062E">
      <w:pPr>
        <w:jc w:val="center"/>
      </w:pPr>
      <w:r w:rsidRPr="00810566">
        <w:t xml:space="preserve">Федеральное государственное бюджетное </w:t>
      </w:r>
    </w:p>
    <w:p w:rsidR="007B062E" w:rsidRPr="00810566" w:rsidRDefault="007B062E" w:rsidP="007B062E">
      <w:pPr>
        <w:jc w:val="center"/>
      </w:pPr>
      <w:r w:rsidRPr="00810566">
        <w:t xml:space="preserve">образовательное учреждение высшего образования </w:t>
      </w:r>
    </w:p>
    <w:p w:rsidR="007B062E" w:rsidRPr="00810566" w:rsidRDefault="007B062E" w:rsidP="007B062E">
      <w:pPr>
        <w:jc w:val="center"/>
        <w:rPr>
          <w:b/>
          <w:bCs/>
          <w:sz w:val="28"/>
          <w:szCs w:val="28"/>
        </w:rPr>
      </w:pPr>
      <w:r w:rsidRPr="00810566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7B062E" w:rsidRPr="00161428" w:rsidRDefault="007B062E" w:rsidP="007B062E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УГТУ</w:t>
      </w:r>
    </w:p>
    <w:p w:rsidR="007B062E" w:rsidRPr="00161428" w:rsidRDefault="007B062E" w:rsidP="007B062E">
      <w:pPr>
        <w:jc w:val="center"/>
        <w:rPr>
          <w:b/>
          <w:bCs/>
          <w:sz w:val="28"/>
          <w:szCs w:val="28"/>
        </w:rPr>
      </w:pPr>
    </w:p>
    <w:p w:rsidR="007B062E" w:rsidRPr="00161428" w:rsidRDefault="007B062E" w:rsidP="007B062E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</w:p>
    <w:p w:rsidR="007B062E" w:rsidRPr="00161428" w:rsidRDefault="007B062E" w:rsidP="007B062E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>
        <w:rPr>
          <w:rFonts w:ascii="Times New Roman" w:hAnsi="Times New Roman"/>
          <w:b w:val="0"/>
          <w:bCs w:val="0"/>
          <w:sz w:val="24"/>
          <w:szCs w:val="24"/>
        </w:rPr>
        <w:t>Т</w:t>
      </w:r>
      <w:r w:rsidRPr="00161428">
        <w:rPr>
          <w:rFonts w:ascii="Times New Roman" w:hAnsi="Times New Roman"/>
          <w:b w:val="0"/>
          <w:bCs w:val="0"/>
          <w:sz w:val="24"/>
          <w:szCs w:val="24"/>
        </w:rPr>
        <w:t xml:space="preserve">ехнологический </w:t>
      </w:r>
      <w:r>
        <w:rPr>
          <w:rFonts w:ascii="Times New Roman" w:hAnsi="Times New Roman"/>
          <w:b w:val="0"/>
          <w:bCs w:val="0"/>
          <w:sz w:val="24"/>
          <w:szCs w:val="24"/>
        </w:rPr>
        <w:t>факульте</w:t>
      </w:r>
      <w:r w:rsidRPr="00161428">
        <w:rPr>
          <w:rFonts w:ascii="Times New Roman" w:hAnsi="Times New Roman"/>
          <w:b w:val="0"/>
          <w:bCs w:val="0"/>
          <w:sz w:val="24"/>
          <w:szCs w:val="24"/>
        </w:rPr>
        <w:t>т</w:t>
      </w:r>
    </w:p>
    <w:p w:rsidR="007B062E" w:rsidRPr="00161428" w:rsidRDefault="007B062E" w:rsidP="007B062E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</w:p>
    <w:p w:rsidR="007B062E" w:rsidRPr="00161428" w:rsidRDefault="007B062E" w:rsidP="007B062E">
      <w:pPr>
        <w:jc w:val="center"/>
      </w:pPr>
      <w:r w:rsidRPr="00161428">
        <w:t xml:space="preserve">Кафедра </w:t>
      </w:r>
      <w:r>
        <w:t xml:space="preserve">электроэнергетики и </w:t>
      </w:r>
      <w:r w:rsidRPr="00D74E0A">
        <w:t>метрологии</w:t>
      </w:r>
      <w:r>
        <w:t xml:space="preserve"> </w:t>
      </w:r>
      <w:r w:rsidRPr="00D74E0A">
        <w:t xml:space="preserve">технологического </w:t>
      </w:r>
      <w:r>
        <w:t>факульте</w:t>
      </w:r>
      <w:r w:rsidRPr="00D74E0A">
        <w:t>та</w:t>
      </w:r>
    </w:p>
    <w:p w:rsidR="007B062E" w:rsidRPr="00161428" w:rsidRDefault="007B062E" w:rsidP="007B062E">
      <w:pPr>
        <w:jc w:val="center"/>
      </w:pPr>
    </w:p>
    <w:p w:rsidR="007B062E" w:rsidRPr="00161428" w:rsidRDefault="007B062E" w:rsidP="007B062E">
      <w:pPr>
        <w:jc w:val="center"/>
        <w:rPr>
          <w:b/>
          <w:sz w:val="36"/>
          <w:szCs w:val="36"/>
        </w:rPr>
      </w:pPr>
    </w:p>
    <w:p w:rsidR="007B062E" w:rsidRPr="00161428" w:rsidRDefault="007B062E" w:rsidP="007B062E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</w:t>
      </w:r>
      <w:r w:rsidRPr="00161428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ОЦЕНОЧНЫХ</w:t>
      </w:r>
      <w:r w:rsidRPr="00161428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СРЕДСТВ</w:t>
      </w:r>
    </w:p>
    <w:p w:rsidR="007B062E" w:rsidRPr="00161428" w:rsidRDefault="007B062E" w:rsidP="007B062E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</w:t>
      </w:r>
      <w:r w:rsidRPr="00161428">
        <w:rPr>
          <w:rFonts w:ascii="Times New Roman" w:hAnsi="Times New Roman"/>
          <w:sz w:val="32"/>
          <w:szCs w:val="32"/>
        </w:rPr>
        <w:t xml:space="preserve"> </w:t>
      </w:r>
      <w:r w:rsidRPr="00F347FF">
        <w:rPr>
          <w:rFonts w:ascii="Times New Roman" w:hAnsi="Times New Roman"/>
          <w:sz w:val="32"/>
          <w:szCs w:val="32"/>
        </w:rPr>
        <w:t>ДИСЦИПЛИНЕ</w:t>
      </w:r>
    </w:p>
    <w:p w:rsidR="007B062E" w:rsidRDefault="007B062E" w:rsidP="007B062E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Составление </w:t>
      </w:r>
      <w:r w:rsidRPr="00B10B27">
        <w:rPr>
          <w:b/>
          <w:bCs/>
          <w:sz w:val="32"/>
          <w:szCs w:val="32"/>
        </w:rPr>
        <w:t>технической документации</w:t>
      </w:r>
      <w:r>
        <w:rPr>
          <w:b/>
          <w:bCs/>
          <w:sz w:val="32"/>
          <w:szCs w:val="32"/>
        </w:rPr>
        <w:t xml:space="preserve"> в области метрологии</w:t>
      </w:r>
    </w:p>
    <w:p w:rsidR="007B062E" w:rsidRPr="00532B63" w:rsidRDefault="007B062E" w:rsidP="007B062E"/>
    <w:p w:rsidR="007B062E" w:rsidRPr="0030448A" w:rsidRDefault="007B062E" w:rsidP="007B062E">
      <w:pPr>
        <w:jc w:val="center"/>
      </w:pPr>
      <w:r w:rsidRPr="0030448A">
        <w:t>Направление подготовки 27.03.01 Стандартизация и метрология</w:t>
      </w:r>
    </w:p>
    <w:p w:rsidR="007B062E" w:rsidRPr="0030448A" w:rsidRDefault="007B062E" w:rsidP="007B062E">
      <w:pPr>
        <w:jc w:val="center"/>
      </w:pPr>
    </w:p>
    <w:p w:rsidR="007B062E" w:rsidRPr="0030448A" w:rsidRDefault="007B062E" w:rsidP="007B062E">
      <w:pPr>
        <w:jc w:val="center"/>
        <w:rPr>
          <w:vertAlign w:val="superscript"/>
        </w:rPr>
      </w:pPr>
      <w:r w:rsidRPr="001F3FEF">
        <w:t>Профиль</w:t>
      </w:r>
      <w:r w:rsidRPr="0030448A">
        <w:t xml:space="preserve"> </w:t>
      </w:r>
      <w:r w:rsidRPr="001F3FEF">
        <w:t>подготовки</w:t>
      </w:r>
      <w:r w:rsidRPr="0030448A">
        <w:t xml:space="preserve"> "Метрология и метрологическое обеспечение в нефтяной и газовой промышленности"</w:t>
      </w:r>
    </w:p>
    <w:p w:rsidR="007B062E" w:rsidRPr="00161428" w:rsidRDefault="007B062E" w:rsidP="007B062E">
      <w:pPr>
        <w:jc w:val="center"/>
        <w:rPr>
          <w:sz w:val="28"/>
          <w:szCs w:val="28"/>
        </w:rPr>
      </w:pPr>
    </w:p>
    <w:p w:rsidR="007B062E" w:rsidRPr="00161428" w:rsidRDefault="007B062E" w:rsidP="007B062E">
      <w:pPr>
        <w:jc w:val="center"/>
        <w:rPr>
          <w:sz w:val="28"/>
          <w:szCs w:val="28"/>
        </w:rPr>
      </w:pPr>
    </w:p>
    <w:p w:rsidR="007B062E" w:rsidRPr="00161428" w:rsidRDefault="007B062E" w:rsidP="007B062E">
      <w:pPr>
        <w:jc w:val="center"/>
        <w:rPr>
          <w:sz w:val="28"/>
          <w:szCs w:val="28"/>
        </w:rPr>
      </w:pPr>
    </w:p>
    <w:p w:rsidR="007B062E" w:rsidRPr="00161428" w:rsidRDefault="007B062E" w:rsidP="007B062E">
      <w:pPr>
        <w:jc w:val="center"/>
        <w:rPr>
          <w:sz w:val="28"/>
          <w:szCs w:val="28"/>
        </w:rPr>
      </w:pPr>
    </w:p>
    <w:p w:rsidR="007B062E" w:rsidRPr="00161428" w:rsidRDefault="007B062E" w:rsidP="007B062E">
      <w:pPr>
        <w:jc w:val="center"/>
        <w:rPr>
          <w:sz w:val="28"/>
          <w:szCs w:val="28"/>
        </w:rPr>
      </w:pPr>
    </w:p>
    <w:p w:rsidR="007B062E" w:rsidRPr="00161428" w:rsidRDefault="007B062E" w:rsidP="007B062E">
      <w:pPr>
        <w:jc w:val="center"/>
        <w:rPr>
          <w:sz w:val="28"/>
          <w:szCs w:val="28"/>
        </w:rPr>
      </w:pPr>
    </w:p>
    <w:p w:rsidR="007B062E" w:rsidRPr="00161428" w:rsidRDefault="007B062E" w:rsidP="007B062E">
      <w:pPr>
        <w:jc w:val="center"/>
        <w:rPr>
          <w:sz w:val="28"/>
          <w:szCs w:val="28"/>
        </w:rPr>
      </w:pPr>
    </w:p>
    <w:p w:rsidR="007B062E" w:rsidRPr="00161428" w:rsidRDefault="007B062E" w:rsidP="007B062E">
      <w:pPr>
        <w:jc w:val="center"/>
        <w:rPr>
          <w:sz w:val="28"/>
          <w:szCs w:val="28"/>
        </w:rPr>
      </w:pPr>
    </w:p>
    <w:p w:rsidR="007B062E" w:rsidRPr="00161428" w:rsidRDefault="007B062E" w:rsidP="007B062E">
      <w:r>
        <w:rPr>
          <w:sz w:val="28"/>
          <w:szCs w:val="28"/>
        </w:rPr>
        <w:t>Разработчик</w:t>
      </w:r>
      <w:r w:rsidRPr="00161428">
        <w:rPr>
          <w:sz w:val="28"/>
          <w:szCs w:val="28"/>
        </w:rPr>
        <w:t xml:space="preserve">: </w:t>
      </w:r>
      <w:r>
        <w:rPr>
          <w:sz w:val="28"/>
          <w:szCs w:val="28"/>
        </w:rPr>
        <w:t xml:space="preserve">доцент (к.н.) кафедры </w:t>
      </w:r>
      <w:proofErr w:type="spellStart"/>
      <w:proofErr w:type="gramStart"/>
      <w:r>
        <w:rPr>
          <w:sz w:val="28"/>
          <w:szCs w:val="28"/>
        </w:rPr>
        <w:t>МСиС</w:t>
      </w:r>
      <w:proofErr w:type="spellEnd"/>
      <w:r>
        <w:rPr>
          <w:sz w:val="28"/>
          <w:szCs w:val="28"/>
        </w:rPr>
        <w:t xml:space="preserve"> </w:t>
      </w:r>
      <w:r w:rsidRPr="00161428">
        <w:rPr>
          <w:sz w:val="28"/>
          <w:szCs w:val="28"/>
        </w:rPr>
        <w:t xml:space="preserve"> Т</w:t>
      </w:r>
      <w:r>
        <w:rPr>
          <w:sz w:val="28"/>
          <w:szCs w:val="28"/>
        </w:rPr>
        <w:t>Ф</w:t>
      </w:r>
      <w:proofErr w:type="gramEnd"/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Л.И. Мучкинова</w:t>
      </w:r>
    </w:p>
    <w:p w:rsidR="007B062E" w:rsidRPr="006724A0" w:rsidRDefault="007B062E" w:rsidP="007B062E">
      <w:pPr>
        <w:rPr>
          <w:sz w:val="28"/>
          <w:szCs w:val="28"/>
          <w:vertAlign w:val="superscript"/>
        </w:rPr>
      </w:pPr>
      <w:r w:rsidRPr="006724A0">
        <w:rPr>
          <w:sz w:val="28"/>
          <w:szCs w:val="28"/>
        </w:rPr>
        <w:t xml:space="preserve">              </w:t>
      </w:r>
      <w:r w:rsidRPr="006724A0"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  <w:vertAlign w:val="superscript"/>
        </w:rPr>
        <w:tab/>
      </w:r>
      <w:r>
        <w:rPr>
          <w:sz w:val="28"/>
          <w:szCs w:val="28"/>
          <w:vertAlign w:val="superscript"/>
        </w:rPr>
        <w:tab/>
      </w:r>
      <w:r>
        <w:rPr>
          <w:sz w:val="28"/>
          <w:szCs w:val="28"/>
          <w:vertAlign w:val="superscript"/>
        </w:rPr>
        <w:tab/>
      </w:r>
      <w:r>
        <w:rPr>
          <w:sz w:val="28"/>
          <w:szCs w:val="28"/>
          <w:vertAlign w:val="superscript"/>
        </w:rPr>
        <w:tab/>
      </w:r>
      <w:r>
        <w:rPr>
          <w:sz w:val="28"/>
          <w:szCs w:val="28"/>
          <w:vertAlign w:val="superscript"/>
        </w:rPr>
        <w:tab/>
        <w:t xml:space="preserve">       </w:t>
      </w:r>
      <w:r w:rsidRPr="006724A0">
        <w:rPr>
          <w:sz w:val="28"/>
          <w:szCs w:val="28"/>
          <w:vertAlign w:val="superscript"/>
        </w:rPr>
        <w:t>(подпись)</w:t>
      </w:r>
    </w:p>
    <w:p w:rsidR="00F53781" w:rsidRPr="00720A24" w:rsidRDefault="00A62D8D" w:rsidP="00DE17FF">
      <w:pPr>
        <w:rPr>
          <w:b/>
          <w:sz w:val="20"/>
          <w:szCs w:val="20"/>
        </w:rPr>
      </w:pPr>
      <w:r w:rsidRPr="00720A24">
        <w:rPr>
          <w:sz w:val="20"/>
          <w:szCs w:val="20"/>
        </w:rPr>
        <w:t xml:space="preserve">              </w:t>
      </w:r>
      <w:r w:rsidRPr="00720A24">
        <w:rPr>
          <w:sz w:val="20"/>
          <w:szCs w:val="20"/>
          <w:vertAlign w:val="superscript"/>
        </w:rPr>
        <w:t xml:space="preserve"> </w:t>
      </w:r>
      <w:r w:rsidRPr="00720A24">
        <w:rPr>
          <w:sz w:val="20"/>
          <w:szCs w:val="20"/>
          <w:vertAlign w:val="superscript"/>
        </w:rPr>
        <w:tab/>
      </w:r>
      <w:r w:rsidRPr="00720A24">
        <w:rPr>
          <w:sz w:val="20"/>
          <w:szCs w:val="20"/>
          <w:vertAlign w:val="superscript"/>
        </w:rPr>
        <w:tab/>
      </w:r>
      <w:r w:rsidRPr="00720A24">
        <w:rPr>
          <w:sz w:val="20"/>
          <w:szCs w:val="20"/>
          <w:vertAlign w:val="superscript"/>
        </w:rPr>
        <w:tab/>
      </w:r>
      <w:r w:rsidRPr="00720A24">
        <w:rPr>
          <w:sz w:val="20"/>
          <w:szCs w:val="20"/>
          <w:vertAlign w:val="superscript"/>
        </w:rPr>
        <w:tab/>
      </w:r>
      <w:r w:rsidRPr="00720A24">
        <w:rPr>
          <w:sz w:val="20"/>
          <w:szCs w:val="20"/>
          <w:vertAlign w:val="superscript"/>
        </w:rPr>
        <w:tab/>
      </w:r>
      <w:r w:rsidR="00F53781" w:rsidRPr="00720A24">
        <w:rPr>
          <w:b/>
          <w:sz w:val="20"/>
          <w:szCs w:val="20"/>
        </w:rPr>
        <w:br w:type="page"/>
      </w:r>
    </w:p>
    <w:p w:rsidR="00B76178" w:rsidRDefault="00B76178" w:rsidP="003F1957">
      <w:pPr>
        <w:numPr>
          <w:ilvl w:val="0"/>
          <w:numId w:val="2"/>
        </w:numPr>
        <w:ind w:left="0" w:firstLine="0"/>
        <w:jc w:val="center"/>
        <w:rPr>
          <w:b/>
          <w:sz w:val="20"/>
          <w:szCs w:val="20"/>
        </w:rPr>
      </w:pPr>
      <w:r w:rsidRPr="00720A24">
        <w:rPr>
          <w:b/>
          <w:sz w:val="20"/>
          <w:szCs w:val="20"/>
        </w:rPr>
        <w:lastRenderedPageBreak/>
        <w:t xml:space="preserve">Перечень компетенций и этапы их формирования </w:t>
      </w:r>
    </w:p>
    <w:p w:rsidR="007B062E" w:rsidRPr="00720A24" w:rsidRDefault="007B062E" w:rsidP="007B062E">
      <w:pPr>
        <w:rPr>
          <w:b/>
          <w:sz w:val="20"/>
          <w:szCs w:val="20"/>
        </w:rPr>
      </w:pPr>
    </w:p>
    <w:tbl>
      <w:tblPr>
        <w:tblStyle w:val="a6"/>
        <w:tblW w:w="4928" w:type="pct"/>
        <w:jc w:val="center"/>
        <w:tblLook w:val="04A0" w:firstRow="1" w:lastRow="0" w:firstColumn="1" w:lastColumn="0" w:noHBand="0" w:noVBand="1"/>
      </w:tblPr>
      <w:tblGrid>
        <w:gridCol w:w="4151"/>
        <w:gridCol w:w="1984"/>
        <w:gridCol w:w="3297"/>
      </w:tblGrid>
      <w:tr w:rsidR="007B062E" w:rsidRPr="00A21207" w:rsidTr="00D32300">
        <w:trPr>
          <w:tblHeader/>
          <w:jc w:val="center"/>
        </w:trPr>
        <w:tc>
          <w:tcPr>
            <w:tcW w:w="2200" w:type="pct"/>
            <w:vAlign w:val="center"/>
          </w:tcPr>
          <w:p w:rsidR="007B062E" w:rsidRPr="00A21207" w:rsidRDefault="007B062E" w:rsidP="00D32300">
            <w:pPr>
              <w:jc w:val="center"/>
              <w:rPr>
                <w:b/>
                <w:sz w:val="20"/>
                <w:szCs w:val="20"/>
              </w:rPr>
            </w:pPr>
            <w:r w:rsidRPr="00A21207">
              <w:rPr>
                <w:b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1052" w:type="pct"/>
            <w:vAlign w:val="center"/>
          </w:tcPr>
          <w:p w:rsidR="007B062E" w:rsidRPr="00A21207" w:rsidRDefault="007B062E" w:rsidP="00D32300">
            <w:pPr>
              <w:jc w:val="center"/>
              <w:rPr>
                <w:b/>
                <w:sz w:val="20"/>
                <w:szCs w:val="20"/>
              </w:rPr>
            </w:pPr>
            <w:r w:rsidRPr="00A21207">
              <w:rPr>
                <w:b/>
                <w:sz w:val="20"/>
                <w:szCs w:val="20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1748" w:type="pct"/>
            <w:vAlign w:val="center"/>
          </w:tcPr>
          <w:p w:rsidR="007B062E" w:rsidRPr="00A21207" w:rsidRDefault="007B062E" w:rsidP="00D32300">
            <w:pPr>
              <w:jc w:val="center"/>
              <w:rPr>
                <w:b/>
                <w:sz w:val="20"/>
                <w:szCs w:val="20"/>
              </w:rPr>
            </w:pPr>
            <w:r w:rsidRPr="00A21207">
              <w:rPr>
                <w:b/>
                <w:sz w:val="20"/>
                <w:szCs w:val="20"/>
              </w:rPr>
              <w:t xml:space="preserve">Дескрипторные характеристики компетенции </w:t>
            </w:r>
          </w:p>
          <w:p w:rsidR="007B062E" w:rsidRPr="00A21207" w:rsidRDefault="007B062E" w:rsidP="00D32300">
            <w:pPr>
              <w:jc w:val="center"/>
              <w:rPr>
                <w:b/>
                <w:sz w:val="20"/>
                <w:szCs w:val="20"/>
              </w:rPr>
            </w:pPr>
            <w:r w:rsidRPr="00A21207">
              <w:rPr>
                <w:b/>
                <w:sz w:val="20"/>
                <w:szCs w:val="20"/>
              </w:rPr>
              <w:t>(основные признаки)</w:t>
            </w:r>
          </w:p>
        </w:tc>
      </w:tr>
      <w:tr w:rsidR="007B062E" w:rsidRPr="00A21207" w:rsidTr="00D32300">
        <w:trPr>
          <w:tblHeader/>
          <w:jc w:val="center"/>
        </w:trPr>
        <w:tc>
          <w:tcPr>
            <w:tcW w:w="2200" w:type="pct"/>
          </w:tcPr>
          <w:p w:rsidR="007B062E" w:rsidRPr="00A21207" w:rsidRDefault="007B062E" w:rsidP="00D32300">
            <w:pPr>
              <w:jc w:val="both"/>
              <w:rPr>
                <w:b/>
                <w:sz w:val="20"/>
                <w:szCs w:val="20"/>
              </w:rPr>
            </w:pPr>
            <w:r w:rsidRPr="00A21207">
              <w:rPr>
                <w:b/>
                <w:sz w:val="20"/>
                <w:szCs w:val="20"/>
              </w:rPr>
              <w:t>ПК-3</w:t>
            </w:r>
          </w:p>
          <w:p w:rsidR="007B062E" w:rsidRPr="00A21207" w:rsidRDefault="007B062E" w:rsidP="00D32300">
            <w:pPr>
              <w:jc w:val="both"/>
              <w:rPr>
                <w:sz w:val="20"/>
                <w:szCs w:val="20"/>
              </w:rPr>
            </w:pPr>
            <w:r w:rsidRPr="00A21207">
              <w:rPr>
                <w:sz w:val="20"/>
                <w:szCs w:val="20"/>
              </w:rPr>
              <w:t>Способен участвовать в разработке проектов, стандартов, методических и нормативных материалов, технической документации, осуществлять контроль и надзор за соблюдением установленных требований, действующих норм, правил и стандартов, осуществлять экспертизу технической документации</w:t>
            </w:r>
          </w:p>
        </w:tc>
        <w:tc>
          <w:tcPr>
            <w:tcW w:w="1052" w:type="pct"/>
          </w:tcPr>
          <w:p w:rsidR="007B062E" w:rsidRPr="00A21207" w:rsidRDefault="007B062E" w:rsidP="007B062E">
            <w:pPr>
              <w:jc w:val="both"/>
              <w:rPr>
                <w:sz w:val="20"/>
                <w:szCs w:val="20"/>
              </w:rPr>
            </w:pPr>
            <w:r w:rsidRPr="00A21207">
              <w:rPr>
                <w:sz w:val="20"/>
                <w:szCs w:val="20"/>
              </w:rPr>
              <w:t>8</w:t>
            </w:r>
            <w:r w:rsidR="002A40E9">
              <w:rPr>
                <w:sz w:val="20"/>
                <w:szCs w:val="20"/>
              </w:rPr>
              <w:t xml:space="preserve"> </w:t>
            </w:r>
            <w:r w:rsidRPr="00A21207">
              <w:rPr>
                <w:sz w:val="20"/>
                <w:szCs w:val="20"/>
              </w:rPr>
              <w:t xml:space="preserve">семестр / </w:t>
            </w:r>
            <w:r w:rsidRPr="00A21207">
              <w:rPr>
                <w:bCs/>
                <w:sz w:val="20"/>
                <w:szCs w:val="20"/>
              </w:rPr>
              <w:t xml:space="preserve">Тема 1. Введение в дисциплину. </w:t>
            </w:r>
            <w:r w:rsidRPr="007B062E">
              <w:rPr>
                <w:bCs/>
                <w:sz w:val="20"/>
                <w:szCs w:val="20"/>
              </w:rPr>
              <w:t>Ме</w:t>
            </w:r>
            <w:r>
              <w:rPr>
                <w:bCs/>
                <w:sz w:val="20"/>
                <w:szCs w:val="20"/>
              </w:rPr>
              <w:t>трологическое обеспечение подго</w:t>
            </w:r>
            <w:r w:rsidRPr="007B062E">
              <w:rPr>
                <w:bCs/>
                <w:sz w:val="20"/>
                <w:szCs w:val="20"/>
              </w:rPr>
              <w:t xml:space="preserve">товки </w:t>
            </w:r>
            <w:proofErr w:type="gramStart"/>
            <w:r w:rsidRPr="007B062E">
              <w:rPr>
                <w:bCs/>
                <w:sz w:val="20"/>
                <w:szCs w:val="20"/>
              </w:rPr>
              <w:t>производства.</w:t>
            </w:r>
            <w:r w:rsidRPr="00A21207">
              <w:rPr>
                <w:bCs/>
                <w:sz w:val="20"/>
                <w:szCs w:val="20"/>
              </w:rPr>
              <w:t>/</w:t>
            </w:r>
            <w:proofErr w:type="gramEnd"/>
            <w:r w:rsidRPr="00A21207">
              <w:rPr>
                <w:bCs/>
                <w:sz w:val="20"/>
                <w:szCs w:val="20"/>
              </w:rPr>
              <w:t xml:space="preserve"> Тема 2. </w:t>
            </w:r>
            <w:r w:rsidRPr="007B062E">
              <w:rPr>
                <w:bCs/>
                <w:sz w:val="20"/>
                <w:szCs w:val="20"/>
              </w:rPr>
              <w:t xml:space="preserve">Метрологическое обеспечение </w:t>
            </w:r>
            <w:proofErr w:type="spellStart"/>
            <w:r w:rsidRPr="007B062E">
              <w:rPr>
                <w:bCs/>
                <w:sz w:val="20"/>
                <w:szCs w:val="20"/>
              </w:rPr>
              <w:t>дей-ствующего</w:t>
            </w:r>
            <w:proofErr w:type="spellEnd"/>
            <w:r w:rsidRPr="007B062E">
              <w:rPr>
                <w:bCs/>
                <w:sz w:val="20"/>
                <w:szCs w:val="20"/>
              </w:rPr>
              <w:t xml:space="preserve"> производства. Разработка локальных калибровочных и </w:t>
            </w:r>
            <w:proofErr w:type="spellStart"/>
            <w:proofErr w:type="gramStart"/>
            <w:r w:rsidRPr="007B062E">
              <w:rPr>
                <w:bCs/>
                <w:sz w:val="20"/>
                <w:szCs w:val="20"/>
              </w:rPr>
              <w:t>повероч-ных</w:t>
            </w:r>
            <w:proofErr w:type="spellEnd"/>
            <w:proofErr w:type="gramEnd"/>
            <w:r w:rsidRPr="007B062E">
              <w:rPr>
                <w:bCs/>
                <w:sz w:val="20"/>
                <w:szCs w:val="20"/>
              </w:rPr>
              <w:t xml:space="preserve"> схем </w:t>
            </w:r>
            <w:r w:rsidRPr="00A21207">
              <w:rPr>
                <w:bCs/>
                <w:sz w:val="20"/>
                <w:szCs w:val="20"/>
              </w:rPr>
              <w:t xml:space="preserve">/ Тема 3. </w:t>
            </w:r>
            <w:r w:rsidRPr="007B062E">
              <w:rPr>
                <w:bCs/>
                <w:sz w:val="20"/>
                <w:szCs w:val="20"/>
              </w:rPr>
              <w:t xml:space="preserve">Метрологическое обеспечение эксплуатации изделий машиностроения. Метрологическое обеспечение испытаний продукции </w:t>
            </w:r>
            <w:r w:rsidRPr="00A21207">
              <w:rPr>
                <w:bCs/>
                <w:sz w:val="20"/>
                <w:szCs w:val="20"/>
              </w:rPr>
              <w:t xml:space="preserve">/ Тема 4. </w:t>
            </w:r>
            <w:r w:rsidRPr="007B062E">
              <w:rPr>
                <w:bCs/>
                <w:sz w:val="20"/>
                <w:szCs w:val="20"/>
              </w:rPr>
              <w:t xml:space="preserve">Обеспечение контроля за состоянием окружающей среды. Метрологическое обеспечение безопасности труда. </w:t>
            </w:r>
            <w:proofErr w:type="spellStart"/>
            <w:proofErr w:type="gramStart"/>
            <w:r w:rsidRPr="007B062E">
              <w:rPr>
                <w:bCs/>
                <w:sz w:val="20"/>
                <w:szCs w:val="20"/>
              </w:rPr>
              <w:t>Госу</w:t>
            </w:r>
            <w:proofErr w:type="spellEnd"/>
            <w:r w:rsidRPr="007B062E">
              <w:rPr>
                <w:bCs/>
                <w:sz w:val="20"/>
                <w:szCs w:val="20"/>
              </w:rPr>
              <w:t>-дарственный</w:t>
            </w:r>
            <w:proofErr w:type="gramEnd"/>
            <w:r w:rsidRPr="007B062E">
              <w:rPr>
                <w:bCs/>
                <w:sz w:val="20"/>
                <w:szCs w:val="20"/>
              </w:rPr>
              <w:t xml:space="preserve"> надзор (регулирование) за метрологическим обеспечением в </w:t>
            </w:r>
            <w:proofErr w:type="spellStart"/>
            <w:r w:rsidRPr="007B062E">
              <w:rPr>
                <w:bCs/>
                <w:sz w:val="20"/>
                <w:szCs w:val="20"/>
              </w:rPr>
              <w:t>ма-шиностроении</w:t>
            </w:r>
            <w:proofErr w:type="spellEnd"/>
            <w:r w:rsidRPr="00A21207">
              <w:rPr>
                <w:bCs/>
                <w:sz w:val="20"/>
                <w:szCs w:val="20"/>
              </w:rPr>
              <w:t>.</w:t>
            </w:r>
          </w:p>
        </w:tc>
        <w:tc>
          <w:tcPr>
            <w:tcW w:w="1748" w:type="pct"/>
          </w:tcPr>
          <w:p w:rsidR="007B062E" w:rsidRPr="00A21207" w:rsidRDefault="007B062E" w:rsidP="00D32300">
            <w:pPr>
              <w:jc w:val="both"/>
              <w:rPr>
                <w:sz w:val="20"/>
                <w:szCs w:val="20"/>
              </w:rPr>
            </w:pPr>
            <w:r w:rsidRPr="00A21207">
              <w:rPr>
                <w:b/>
                <w:i/>
                <w:sz w:val="20"/>
                <w:szCs w:val="20"/>
              </w:rPr>
              <w:t xml:space="preserve">Знать: </w:t>
            </w:r>
            <w:r w:rsidRPr="00A21207">
              <w:rPr>
                <w:sz w:val="20"/>
                <w:szCs w:val="20"/>
              </w:rPr>
              <w:t xml:space="preserve">законодательные и нормативные правовые акты, методические материалы по стандартизации, сертификации, метрологии и управлению качеством; </w:t>
            </w:r>
          </w:p>
          <w:p w:rsidR="007B062E" w:rsidRPr="00A21207" w:rsidRDefault="007B062E" w:rsidP="00D32300">
            <w:pPr>
              <w:jc w:val="both"/>
              <w:rPr>
                <w:b/>
                <w:i/>
                <w:sz w:val="20"/>
                <w:szCs w:val="20"/>
              </w:rPr>
            </w:pPr>
            <w:r w:rsidRPr="00A21207">
              <w:rPr>
                <w:b/>
                <w:i/>
                <w:sz w:val="20"/>
                <w:szCs w:val="20"/>
              </w:rPr>
              <w:t xml:space="preserve">- </w:t>
            </w:r>
            <w:r w:rsidRPr="00A21207">
              <w:rPr>
                <w:sz w:val="20"/>
                <w:szCs w:val="20"/>
              </w:rPr>
              <w:t>принципы нормирования точности и обеспечения взаимозаменяемости деталей и сборочных единиц;</w:t>
            </w:r>
            <w:r w:rsidRPr="00A21207">
              <w:rPr>
                <w:b/>
                <w:i/>
                <w:sz w:val="20"/>
                <w:szCs w:val="20"/>
              </w:rPr>
              <w:t xml:space="preserve"> </w:t>
            </w:r>
          </w:p>
          <w:p w:rsidR="007B062E" w:rsidRPr="00A21207" w:rsidRDefault="007B062E" w:rsidP="00D32300">
            <w:pPr>
              <w:jc w:val="both"/>
              <w:rPr>
                <w:sz w:val="20"/>
                <w:szCs w:val="20"/>
              </w:rPr>
            </w:pPr>
            <w:r w:rsidRPr="00A21207">
              <w:rPr>
                <w:b/>
                <w:i/>
                <w:sz w:val="20"/>
                <w:szCs w:val="20"/>
              </w:rPr>
              <w:t xml:space="preserve">Уметь: </w:t>
            </w:r>
            <w:r w:rsidRPr="00A21207">
              <w:rPr>
                <w:sz w:val="20"/>
                <w:szCs w:val="20"/>
              </w:rPr>
              <w:t xml:space="preserve">контролировать соответствие разрабатываемых проектов и технической документации объектов стандартам, техническим условиям и другим нормативным документам; </w:t>
            </w:r>
          </w:p>
          <w:p w:rsidR="007B062E" w:rsidRPr="00A21207" w:rsidRDefault="007B062E" w:rsidP="00D32300">
            <w:pPr>
              <w:jc w:val="both"/>
              <w:rPr>
                <w:sz w:val="20"/>
                <w:szCs w:val="20"/>
              </w:rPr>
            </w:pPr>
            <w:r w:rsidRPr="00A21207">
              <w:rPr>
                <w:sz w:val="20"/>
                <w:szCs w:val="20"/>
              </w:rPr>
              <w:t xml:space="preserve">- применять методы и принципы стандартизации при разработке стандартов и других нормативных документов; </w:t>
            </w:r>
          </w:p>
          <w:p w:rsidR="007B062E" w:rsidRPr="00A21207" w:rsidRDefault="007B062E" w:rsidP="00D32300">
            <w:pPr>
              <w:jc w:val="both"/>
              <w:rPr>
                <w:sz w:val="20"/>
                <w:szCs w:val="20"/>
              </w:rPr>
            </w:pPr>
            <w:r w:rsidRPr="00A21207">
              <w:rPr>
                <w:sz w:val="20"/>
                <w:szCs w:val="20"/>
              </w:rPr>
              <w:t xml:space="preserve">- устанавливать требования к </w:t>
            </w:r>
            <w:proofErr w:type="spellStart"/>
            <w:r w:rsidRPr="00A21207">
              <w:rPr>
                <w:sz w:val="20"/>
                <w:szCs w:val="20"/>
              </w:rPr>
              <w:t>точ</w:t>
            </w:r>
            <w:proofErr w:type="spellEnd"/>
            <w:r w:rsidRPr="00A21207">
              <w:rPr>
                <w:sz w:val="20"/>
                <w:szCs w:val="20"/>
              </w:rPr>
              <w:t xml:space="preserve">-ости изготовления деталей; </w:t>
            </w:r>
          </w:p>
          <w:p w:rsidR="007B062E" w:rsidRPr="00A21207" w:rsidRDefault="007B062E" w:rsidP="00D32300">
            <w:pPr>
              <w:jc w:val="both"/>
              <w:rPr>
                <w:sz w:val="20"/>
                <w:szCs w:val="20"/>
              </w:rPr>
            </w:pPr>
            <w:r w:rsidRPr="00A21207">
              <w:rPr>
                <w:b/>
                <w:i/>
                <w:sz w:val="20"/>
                <w:szCs w:val="20"/>
              </w:rPr>
              <w:t xml:space="preserve">Владеть: </w:t>
            </w:r>
            <w:r w:rsidRPr="00A21207">
              <w:rPr>
                <w:sz w:val="20"/>
                <w:szCs w:val="20"/>
              </w:rPr>
              <w:t>навыками оформления нормативной документации;</w:t>
            </w:r>
          </w:p>
        </w:tc>
      </w:tr>
    </w:tbl>
    <w:p w:rsidR="00B76178" w:rsidRPr="00720A24" w:rsidRDefault="00B76178" w:rsidP="00DE17FF">
      <w:pPr>
        <w:rPr>
          <w:sz w:val="20"/>
          <w:szCs w:val="20"/>
        </w:rPr>
      </w:pPr>
    </w:p>
    <w:p w:rsidR="00B76178" w:rsidRPr="00720A24" w:rsidRDefault="00B76178" w:rsidP="00DE17FF">
      <w:pPr>
        <w:rPr>
          <w:sz w:val="20"/>
          <w:szCs w:val="20"/>
        </w:rPr>
      </w:pPr>
      <w:r w:rsidRPr="00720A24">
        <w:rPr>
          <w:sz w:val="20"/>
          <w:szCs w:val="20"/>
        </w:rPr>
        <w:br w:type="page"/>
      </w:r>
    </w:p>
    <w:p w:rsidR="00B76178" w:rsidRPr="00720A24" w:rsidRDefault="00B76178" w:rsidP="00DE17FF">
      <w:pPr>
        <w:jc w:val="center"/>
        <w:rPr>
          <w:b/>
          <w:sz w:val="20"/>
          <w:szCs w:val="20"/>
        </w:rPr>
      </w:pPr>
      <w:r w:rsidRPr="00720A24">
        <w:rPr>
          <w:b/>
          <w:sz w:val="20"/>
          <w:szCs w:val="20"/>
        </w:rPr>
        <w:lastRenderedPageBreak/>
        <w:t>2.</w:t>
      </w:r>
      <w:r w:rsidRPr="00720A24">
        <w:rPr>
          <w:sz w:val="20"/>
          <w:szCs w:val="20"/>
        </w:rPr>
        <w:t xml:space="preserve"> </w:t>
      </w:r>
      <w:r w:rsidRPr="00720A24">
        <w:rPr>
          <w:b/>
          <w:sz w:val="20"/>
          <w:szCs w:val="20"/>
        </w:rPr>
        <w:t>Паспорт фонда оценочных средств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4"/>
        <w:gridCol w:w="2042"/>
        <w:gridCol w:w="1736"/>
        <w:gridCol w:w="1506"/>
        <w:gridCol w:w="1707"/>
        <w:gridCol w:w="2035"/>
      </w:tblGrid>
      <w:tr w:rsidR="00710268" w:rsidRPr="00720A24" w:rsidTr="00F064D6">
        <w:trPr>
          <w:trHeight w:val="227"/>
          <w:tblHeader/>
        </w:trPr>
        <w:tc>
          <w:tcPr>
            <w:tcW w:w="284" w:type="pct"/>
            <w:shd w:val="clear" w:color="auto" w:fill="auto"/>
            <w:vAlign w:val="center"/>
          </w:tcPr>
          <w:p w:rsidR="00710268" w:rsidRPr="00720A24" w:rsidRDefault="00710268" w:rsidP="00DE17FF">
            <w:pPr>
              <w:jc w:val="center"/>
              <w:rPr>
                <w:b/>
                <w:sz w:val="20"/>
                <w:szCs w:val="20"/>
              </w:rPr>
            </w:pPr>
            <w:r w:rsidRPr="00720A24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1067" w:type="pct"/>
            <w:shd w:val="clear" w:color="auto" w:fill="auto"/>
            <w:vAlign w:val="center"/>
          </w:tcPr>
          <w:p w:rsidR="00710268" w:rsidRPr="00720A24" w:rsidRDefault="00710268" w:rsidP="00710268">
            <w:pPr>
              <w:jc w:val="center"/>
              <w:rPr>
                <w:b/>
                <w:sz w:val="20"/>
                <w:szCs w:val="20"/>
              </w:rPr>
            </w:pPr>
            <w:r w:rsidRPr="00720A24">
              <w:rPr>
                <w:b/>
                <w:sz w:val="20"/>
                <w:szCs w:val="20"/>
              </w:rPr>
              <w:t>Контролируемые дидактические   единицы (разделы, темы) дисциплины</w:t>
            </w:r>
          </w:p>
        </w:tc>
        <w:tc>
          <w:tcPr>
            <w:tcW w:w="907" w:type="pct"/>
            <w:shd w:val="clear" w:color="auto" w:fill="auto"/>
            <w:vAlign w:val="center"/>
          </w:tcPr>
          <w:p w:rsidR="000645FF" w:rsidRPr="00720A24" w:rsidRDefault="00710268" w:rsidP="000645FF">
            <w:pPr>
              <w:jc w:val="center"/>
              <w:rPr>
                <w:b/>
                <w:sz w:val="20"/>
                <w:szCs w:val="20"/>
              </w:rPr>
            </w:pPr>
            <w:r w:rsidRPr="00720A24">
              <w:rPr>
                <w:b/>
                <w:sz w:val="20"/>
                <w:szCs w:val="20"/>
              </w:rPr>
              <w:t>Код                            контролируемой</w:t>
            </w:r>
          </w:p>
          <w:p w:rsidR="00710268" w:rsidRPr="00720A24" w:rsidRDefault="00710268" w:rsidP="000645FF">
            <w:pPr>
              <w:jc w:val="center"/>
              <w:rPr>
                <w:b/>
                <w:sz w:val="20"/>
                <w:szCs w:val="20"/>
              </w:rPr>
            </w:pPr>
            <w:r w:rsidRPr="00720A24">
              <w:rPr>
                <w:b/>
                <w:sz w:val="20"/>
                <w:szCs w:val="20"/>
              </w:rPr>
              <w:t>компетенции</w:t>
            </w:r>
          </w:p>
        </w:tc>
        <w:tc>
          <w:tcPr>
            <w:tcW w:w="787" w:type="pct"/>
            <w:vAlign w:val="center"/>
          </w:tcPr>
          <w:p w:rsidR="00710268" w:rsidRPr="00720A24" w:rsidRDefault="00710268" w:rsidP="00DE17FF">
            <w:pPr>
              <w:jc w:val="center"/>
              <w:rPr>
                <w:b/>
                <w:sz w:val="20"/>
                <w:szCs w:val="20"/>
              </w:rPr>
            </w:pPr>
            <w:r w:rsidRPr="00720A24">
              <w:rPr>
                <w:b/>
                <w:sz w:val="20"/>
                <w:szCs w:val="20"/>
              </w:rPr>
              <w:t>Уровень</w:t>
            </w:r>
          </w:p>
        </w:tc>
        <w:tc>
          <w:tcPr>
            <w:tcW w:w="892" w:type="pct"/>
            <w:vAlign w:val="center"/>
          </w:tcPr>
          <w:p w:rsidR="00710268" w:rsidRPr="00720A24" w:rsidRDefault="00710268" w:rsidP="00DE17FF">
            <w:pPr>
              <w:jc w:val="center"/>
              <w:rPr>
                <w:b/>
                <w:sz w:val="20"/>
                <w:szCs w:val="20"/>
              </w:rPr>
            </w:pPr>
            <w:r w:rsidRPr="00720A24">
              <w:rPr>
                <w:b/>
                <w:sz w:val="20"/>
                <w:szCs w:val="20"/>
              </w:rPr>
              <w:t>Форма                     контроля</w:t>
            </w:r>
          </w:p>
        </w:tc>
        <w:tc>
          <w:tcPr>
            <w:tcW w:w="1063" w:type="pct"/>
            <w:shd w:val="clear" w:color="auto" w:fill="auto"/>
            <w:vAlign w:val="center"/>
          </w:tcPr>
          <w:p w:rsidR="000645FF" w:rsidRPr="00720A24" w:rsidRDefault="00710268" w:rsidP="000645FF">
            <w:pPr>
              <w:jc w:val="center"/>
              <w:rPr>
                <w:b/>
                <w:sz w:val="20"/>
                <w:szCs w:val="20"/>
              </w:rPr>
            </w:pPr>
            <w:r w:rsidRPr="00720A24">
              <w:rPr>
                <w:b/>
                <w:sz w:val="20"/>
                <w:szCs w:val="20"/>
              </w:rPr>
              <w:t>Наименование                    оценочного</w:t>
            </w:r>
          </w:p>
          <w:p w:rsidR="00710268" w:rsidRPr="00720A24" w:rsidRDefault="00710268" w:rsidP="000645FF">
            <w:pPr>
              <w:jc w:val="center"/>
              <w:rPr>
                <w:b/>
                <w:sz w:val="20"/>
                <w:szCs w:val="20"/>
              </w:rPr>
            </w:pPr>
            <w:r w:rsidRPr="00720A24">
              <w:rPr>
                <w:b/>
                <w:sz w:val="20"/>
                <w:szCs w:val="20"/>
              </w:rPr>
              <w:t>средства</w:t>
            </w:r>
          </w:p>
        </w:tc>
      </w:tr>
      <w:tr w:rsidR="00710268" w:rsidRPr="00720A24" w:rsidTr="00F064D6">
        <w:trPr>
          <w:trHeight w:val="227"/>
        </w:trPr>
        <w:tc>
          <w:tcPr>
            <w:tcW w:w="284" w:type="pct"/>
            <w:vMerge w:val="restart"/>
            <w:shd w:val="clear" w:color="auto" w:fill="auto"/>
          </w:tcPr>
          <w:p w:rsidR="00710268" w:rsidRPr="00720A24" w:rsidRDefault="00710268" w:rsidP="00DE17FF">
            <w:pPr>
              <w:numPr>
                <w:ilvl w:val="0"/>
                <w:numId w:val="16"/>
              </w:numPr>
              <w:ind w:left="0"/>
              <w:rPr>
                <w:sz w:val="20"/>
                <w:szCs w:val="20"/>
              </w:rPr>
            </w:pPr>
          </w:p>
        </w:tc>
        <w:tc>
          <w:tcPr>
            <w:tcW w:w="1067" w:type="pct"/>
            <w:vMerge w:val="restart"/>
            <w:shd w:val="clear" w:color="auto" w:fill="auto"/>
          </w:tcPr>
          <w:p w:rsidR="00710268" w:rsidRPr="00720A24" w:rsidRDefault="00F064D6" w:rsidP="007B062E">
            <w:pPr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Тем</w:t>
            </w:r>
            <w:r w:rsidR="007B062E">
              <w:rPr>
                <w:sz w:val="20"/>
                <w:szCs w:val="20"/>
              </w:rPr>
              <w:t>ы</w:t>
            </w:r>
            <w:r w:rsidRPr="00720A24">
              <w:rPr>
                <w:sz w:val="20"/>
                <w:szCs w:val="20"/>
              </w:rPr>
              <w:t xml:space="preserve"> 1</w:t>
            </w:r>
            <w:r w:rsidR="007B062E">
              <w:rPr>
                <w:sz w:val="20"/>
                <w:szCs w:val="20"/>
              </w:rPr>
              <w:t>-4</w:t>
            </w:r>
          </w:p>
        </w:tc>
        <w:tc>
          <w:tcPr>
            <w:tcW w:w="907" w:type="pct"/>
            <w:vMerge w:val="restart"/>
            <w:shd w:val="clear" w:color="auto" w:fill="auto"/>
          </w:tcPr>
          <w:p w:rsidR="00710268" w:rsidRPr="00720A24" w:rsidRDefault="005849F1" w:rsidP="007B062E">
            <w:pPr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ПК-</w:t>
            </w:r>
            <w:r w:rsidR="007B062E">
              <w:rPr>
                <w:sz w:val="20"/>
                <w:szCs w:val="20"/>
              </w:rPr>
              <w:t>3</w:t>
            </w:r>
          </w:p>
        </w:tc>
        <w:tc>
          <w:tcPr>
            <w:tcW w:w="787" w:type="pct"/>
          </w:tcPr>
          <w:p w:rsidR="00710268" w:rsidRPr="00720A24" w:rsidRDefault="00710268" w:rsidP="00DE17FF">
            <w:pPr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Пороговый</w:t>
            </w:r>
          </w:p>
        </w:tc>
        <w:tc>
          <w:tcPr>
            <w:tcW w:w="892" w:type="pct"/>
          </w:tcPr>
          <w:p w:rsidR="00710268" w:rsidRPr="00720A24" w:rsidRDefault="00710268" w:rsidP="00DE17FF">
            <w:pPr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Опрос</w:t>
            </w:r>
          </w:p>
        </w:tc>
        <w:tc>
          <w:tcPr>
            <w:tcW w:w="1063" w:type="pct"/>
            <w:shd w:val="clear" w:color="auto" w:fill="auto"/>
          </w:tcPr>
          <w:p w:rsidR="00710268" w:rsidRPr="00720A24" w:rsidRDefault="00710268" w:rsidP="00F4608E">
            <w:pPr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Вопросы </w:t>
            </w:r>
            <w:r w:rsidR="00F4608E" w:rsidRPr="00720A24">
              <w:rPr>
                <w:sz w:val="20"/>
                <w:szCs w:val="20"/>
              </w:rPr>
              <w:t xml:space="preserve">для подготовки к опросу </w:t>
            </w:r>
            <w:r w:rsidRPr="00720A24">
              <w:rPr>
                <w:sz w:val="20"/>
                <w:szCs w:val="20"/>
              </w:rPr>
              <w:t>по разделу 1</w:t>
            </w:r>
          </w:p>
        </w:tc>
      </w:tr>
      <w:tr w:rsidR="00710268" w:rsidRPr="00720A24" w:rsidTr="00F064D6">
        <w:trPr>
          <w:trHeight w:val="227"/>
        </w:trPr>
        <w:tc>
          <w:tcPr>
            <w:tcW w:w="284" w:type="pct"/>
            <w:vMerge/>
            <w:shd w:val="clear" w:color="auto" w:fill="auto"/>
          </w:tcPr>
          <w:p w:rsidR="00710268" w:rsidRPr="00720A24" w:rsidRDefault="00710268" w:rsidP="00DE17FF">
            <w:pPr>
              <w:rPr>
                <w:sz w:val="20"/>
                <w:szCs w:val="20"/>
              </w:rPr>
            </w:pPr>
          </w:p>
        </w:tc>
        <w:tc>
          <w:tcPr>
            <w:tcW w:w="1067" w:type="pct"/>
            <w:vMerge/>
            <w:shd w:val="clear" w:color="auto" w:fill="auto"/>
          </w:tcPr>
          <w:p w:rsidR="00710268" w:rsidRPr="00720A24" w:rsidRDefault="00710268" w:rsidP="00DE17FF">
            <w:pPr>
              <w:rPr>
                <w:sz w:val="20"/>
                <w:szCs w:val="20"/>
              </w:rPr>
            </w:pPr>
          </w:p>
        </w:tc>
        <w:tc>
          <w:tcPr>
            <w:tcW w:w="907" w:type="pct"/>
            <w:vMerge/>
            <w:shd w:val="clear" w:color="auto" w:fill="auto"/>
          </w:tcPr>
          <w:p w:rsidR="00710268" w:rsidRPr="00720A24" w:rsidRDefault="00710268" w:rsidP="00DE17FF">
            <w:pPr>
              <w:rPr>
                <w:sz w:val="20"/>
                <w:szCs w:val="20"/>
              </w:rPr>
            </w:pPr>
          </w:p>
        </w:tc>
        <w:tc>
          <w:tcPr>
            <w:tcW w:w="787" w:type="pct"/>
          </w:tcPr>
          <w:p w:rsidR="00710268" w:rsidRPr="00720A24" w:rsidRDefault="00710268" w:rsidP="00DE17FF">
            <w:pPr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Повышенный</w:t>
            </w:r>
          </w:p>
        </w:tc>
        <w:tc>
          <w:tcPr>
            <w:tcW w:w="892" w:type="pct"/>
          </w:tcPr>
          <w:p w:rsidR="00710268" w:rsidRPr="00720A24" w:rsidRDefault="007B062E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контрольной работы</w:t>
            </w:r>
          </w:p>
        </w:tc>
        <w:tc>
          <w:tcPr>
            <w:tcW w:w="1063" w:type="pct"/>
            <w:shd w:val="clear" w:color="auto" w:fill="auto"/>
          </w:tcPr>
          <w:p w:rsidR="00710268" w:rsidRPr="00720A24" w:rsidRDefault="007B062E" w:rsidP="00DE17FF">
            <w:pPr>
              <w:rPr>
                <w:sz w:val="20"/>
                <w:szCs w:val="20"/>
              </w:rPr>
            </w:pPr>
            <w:r w:rsidRPr="007B062E">
              <w:rPr>
                <w:sz w:val="20"/>
                <w:szCs w:val="20"/>
              </w:rPr>
              <w:t>Варианты заданий для контрольной работы</w:t>
            </w:r>
          </w:p>
        </w:tc>
      </w:tr>
      <w:tr w:rsidR="00710268" w:rsidRPr="00720A24" w:rsidTr="00F064D6">
        <w:trPr>
          <w:trHeight w:val="227"/>
        </w:trPr>
        <w:tc>
          <w:tcPr>
            <w:tcW w:w="284" w:type="pct"/>
            <w:vMerge/>
            <w:shd w:val="clear" w:color="auto" w:fill="auto"/>
          </w:tcPr>
          <w:p w:rsidR="00710268" w:rsidRPr="00720A24" w:rsidRDefault="00710268" w:rsidP="00DE17FF">
            <w:pPr>
              <w:rPr>
                <w:sz w:val="20"/>
                <w:szCs w:val="20"/>
              </w:rPr>
            </w:pPr>
          </w:p>
        </w:tc>
        <w:tc>
          <w:tcPr>
            <w:tcW w:w="1067" w:type="pct"/>
            <w:vMerge/>
            <w:shd w:val="clear" w:color="auto" w:fill="auto"/>
          </w:tcPr>
          <w:p w:rsidR="00710268" w:rsidRPr="00720A24" w:rsidRDefault="00710268" w:rsidP="00DE17FF">
            <w:pPr>
              <w:rPr>
                <w:sz w:val="20"/>
                <w:szCs w:val="20"/>
              </w:rPr>
            </w:pPr>
          </w:p>
        </w:tc>
        <w:tc>
          <w:tcPr>
            <w:tcW w:w="907" w:type="pct"/>
            <w:vMerge/>
            <w:shd w:val="clear" w:color="auto" w:fill="auto"/>
          </w:tcPr>
          <w:p w:rsidR="00710268" w:rsidRPr="00720A24" w:rsidRDefault="00710268" w:rsidP="00DE17FF">
            <w:pPr>
              <w:rPr>
                <w:sz w:val="20"/>
                <w:szCs w:val="20"/>
              </w:rPr>
            </w:pPr>
          </w:p>
        </w:tc>
        <w:tc>
          <w:tcPr>
            <w:tcW w:w="787" w:type="pct"/>
          </w:tcPr>
          <w:p w:rsidR="00710268" w:rsidRPr="00720A24" w:rsidRDefault="00710268" w:rsidP="00DE17FF">
            <w:pPr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Продвинутый</w:t>
            </w:r>
          </w:p>
        </w:tc>
        <w:tc>
          <w:tcPr>
            <w:tcW w:w="892" w:type="pct"/>
          </w:tcPr>
          <w:p w:rsidR="00710268" w:rsidRPr="00720A24" w:rsidRDefault="00710268" w:rsidP="00DE17FF">
            <w:pPr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Дискуссия</w:t>
            </w:r>
          </w:p>
        </w:tc>
        <w:tc>
          <w:tcPr>
            <w:tcW w:w="1063" w:type="pct"/>
            <w:shd w:val="clear" w:color="auto" w:fill="auto"/>
          </w:tcPr>
          <w:p w:rsidR="00710268" w:rsidRPr="00720A24" w:rsidRDefault="00710268" w:rsidP="00DE17FF">
            <w:pPr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Тематика дискуссии</w:t>
            </w:r>
          </w:p>
        </w:tc>
      </w:tr>
      <w:tr w:rsidR="00710268" w:rsidRPr="00720A24" w:rsidTr="00F064D6">
        <w:trPr>
          <w:trHeight w:val="227"/>
        </w:trPr>
        <w:tc>
          <w:tcPr>
            <w:tcW w:w="284" w:type="pct"/>
            <w:shd w:val="clear" w:color="auto" w:fill="auto"/>
          </w:tcPr>
          <w:p w:rsidR="00710268" w:rsidRPr="00720A24" w:rsidRDefault="00590136" w:rsidP="00590136">
            <w:pPr>
              <w:jc w:val="center"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7</w:t>
            </w:r>
          </w:p>
        </w:tc>
        <w:tc>
          <w:tcPr>
            <w:tcW w:w="1067" w:type="pct"/>
            <w:shd w:val="clear" w:color="auto" w:fill="auto"/>
          </w:tcPr>
          <w:p w:rsidR="00710268" w:rsidRPr="00720A24" w:rsidRDefault="00590136" w:rsidP="00DE17FF">
            <w:pPr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Темы 1-</w:t>
            </w:r>
            <w:r w:rsidR="00AD52A0" w:rsidRPr="00720A24">
              <w:rPr>
                <w:sz w:val="20"/>
                <w:szCs w:val="20"/>
              </w:rPr>
              <w:t>4</w:t>
            </w:r>
          </w:p>
        </w:tc>
        <w:tc>
          <w:tcPr>
            <w:tcW w:w="907" w:type="pct"/>
            <w:shd w:val="clear" w:color="auto" w:fill="auto"/>
          </w:tcPr>
          <w:p w:rsidR="00710268" w:rsidRPr="00720A24" w:rsidRDefault="00590136" w:rsidP="007B062E">
            <w:pPr>
              <w:rPr>
                <w:bCs/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ПК-</w:t>
            </w:r>
            <w:r w:rsidR="007B062E">
              <w:rPr>
                <w:sz w:val="20"/>
                <w:szCs w:val="20"/>
              </w:rPr>
              <w:t>3</w:t>
            </w:r>
          </w:p>
        </w:tc>
        <w:tc>
          <w:tcPr>
            <w:tcW w:w="787" w:type="pct"/>
          </w:tcPr>
          <w:p w:rsidR="00710268" w:rsidRPr="00720A24" w:rsidRDefault="00710268" w:rsidP="00DE17FF">
            <w:pPr>
              <w:rPr>
                <w:sz w:val="20"/>
                <w:szCs w:val="20"/>
              </w:rPr>
            </w:pPr>
          </w:p>
        </w:tc>
        <w:tc>
          <w:tcPr>
            <w:tcW w:w="892" w:type="pct"/>
          </w:tcPr>
          <w:p w:rsidR="00710268" w:rsidRPr="00720A24" w:rsidRDefault="00182793" w:rsidP="00DE17FF">
            <w:pPr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Зачет</w:t>
            </w:r>
          </w:p>
        </w:tc>
        <w:tc>
          <w:tcPr>
            <w:tcW w:w="1063" w:type="pct"/>
            <w:shd w:val="clear" w:color="auto" w:fill="auto"/>
          </w:tcPr>
          <w:p w:rsidR="00710268" w:rsidRPr="00720A24" w:rsidRDefault="00710268" w:rsidP="00DE17FF">
            <w:pPr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Банк тестовых заданий</w:t>
            </w:r>
          </w:p>
        </w:tc>
      </w:tr>
    </w:tbl>
    <w:p w:rsidR="001A499E" w:rsidRPr="00720A24" w:rsidRDefault="001A499E" w:rsidP="00DE17FF">
      <w:pPr>
        <w:rPr>
          <w:sz w:val="20"/>
          <w:szCs w:val="20"/>
        </w:rPr>
      </w:pPr>
    </w:p>
    <w:p w:rsidR="00B76178" w:rsidRPr="00720A24" w:rsidRDefault="00B76178" w:rsidP="00DE17FF">
      <w:pPr>
        <w:rPr>
          <w:sz w:val="20"/>
          <w:szCs w:val="20"/>
        </w:rPr>
      </w:pPr>
      <w:r w:rsidRPr="00720A24">
        <w:rPr>
          <w:sz w:val="20"/>
          <w:szCs w:val="20"/>
        </w:rPr>
        <w:br w:type="page"/>
      </w:r>
    </w:p>
    <w:p w:rsidR="00B76178" w:rsidRPr="00720A24" w:rsidRDefault="00B76178" w:rsidP="003A415B">
      <w:pPr>
        <w:pStyle w:val="af1"/>
        <w:keepNext/>
        <w:spacing w:before="0" w:after="0"/>
        <w:jc w:val="center"/>
        <w:rPr>
          <w:sz w:val="20"/>
          <w:szCs w:val="20"/>
        </w:rPr>
      </w:pPr>
      <w:r w:rsidRPr="00720A24">
        <w:rPr>
          <w:sz w:val="20"/>
          <w:szCs w:val="20"/>
        </w:rPr>
        <w:lastRenderedPageBreak/>
        <w:t>3. Показатели и критерии оценивания компетенций, описание шкал оценивания</w:t>
      </w:r>
    </w:p>
    <w:p w:rsidR="003A415B" w:rsidRPr="00720A24" w:rsidRDefault="003A415B" w:rsidP="003A415B">
      <w:pPr>
        <w:rPr>
          <w:sz w:val="20"/>
          <w:szCs w:val="20"/>
        </w:rPr>
      </w:pPr>
    </w:p>
    <w:tbl>
      <w:tblPr>
        <w:tblW w:w="507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527"/>
        <w:gridCol w:w="2174"/>
        <w:gridCol w:w="2185"/>
        <w:gridCol w:w="2732"/>
      </w:tblGrid>
      <w:tr w:rsidR="00920C5E" w:rsidRPr="00720A24" w:rsidTr="00590136">
        <w:trPr>
          <w:trHeight w:val="20"/>
          <w:tblHeader/>
        </w:trPr>
        <w:tc>
          <w:tcPr>
            <w:tcW w:w="1314" w:type="pct"/>
            <w:shd w:val="clear" w:color="auto" w:fill="auto"/>
            <w:vAlign w:val="center"/>
          </w:tcPr>
          <w:p w:rsidR="00920C5E" w:rsidRPr="00720A24" w:rsidRDefault="00920C5E" w:rsidP="003A415B">
            <w:pPr>
              <w:jc w:val="center"/>
              <w:rPr>
                <w:b/>
                <w:sz w:val="20"/>
                <w:szCs w:val="20"/>
              </w:rPr>
            </w:pPr>
            <w:r w:rsidRPr="00720A24">
              <w:rPr>
                <w:b/>
                <w:sz w:val="20"/>
                <w:szCs w:val="20"/>
              </w:rPr>
              <w:t>Код компетенции</w:t>
            </w:r>
          </w:p>
        </w:tc>
        <w:tc>
          <w:tcPr>
            <w:tcW w:w="1130" w:type="pct"/>
            <w:shd w:val="clear" w:color="auto" w:fill="auto"/>
            <w:vAlign w:val="center"/>
          </w:tcPr>
          <w:p w:rsidR="00920C5E" w:rsidRPr="00720A24" w:rsidRDefault="00920C5E" w:rsidP="003A415B">
            <w:pPr>
              <w:jc w:val="center"/>
              <w:rPr>
                <w:b/>
                <w:sz w:val="20"/>
                <w:szCs w:val="20"/>
              </w:rPr>
            </w:pPr>
            <w:r w:rsidRPr="00720A24">
              <w:rPr>
                <w:b/>
                <w:sz w:val="20"/>
                <w:szCs w:val="20"/>
              </w:rPr>
              <w:t>Показатели</w:t>
            </w:r>
          </w:p>
          <w:p w:rsidR="00920C5E" w:rsidRPr="00720A24" w:rsidRDefault="00920C5E" w:rsidP="003A415B">
            <w:pPr>
              <w:jc w:val="center"/>
              <w:rPr>
                <w:b/>
                <w:sz w:val="20"/>
                <w:szCs w:val="20"/>
              </w:rPr>
            </w:pPr>
            <w:r w:rsidRPr="00720A24">
              <w:rPr>
                <w:b/>
                <w:sz w:val="20"/>
                <w:szCs w:val="20"/>
              </w:rPr>
              <w:t>сформированности</w:t>
            </w:r>
          </w:p>
        </w:tc>
        <w:tc>
          <w:tcPr>
            <w:tcW w:w="1136" w:type="pct"/>
            <w:shd w:val="clear" w:color="auto" w:fill="auto"/>
            <w:vAlign w:val="center"/>
          </w:tcPr>
          <w:p w:rsidR="00920C5E" w:rsidRPr="00720A24" w:rsidRDefault="00920C5E" w:rsidP="003A415B">
            <w:pPr>
              <w:jc w:val="center"/>
              <w:rPr>
                <w:b/>
                <w:sz w:val="20"/>
                <w:szCs w:val="20"/>
              </w:rPr>
            </w:pPr>
            <w:r w:rsidRPr="00720A24">
              <w:rPr>
                <w:b/>
                <w:sz w:val="20"/>
                <w:szCs w:val="20"/>
              </w:rPr>
              <w:t>Шкала</w:t>
            </w:r>
          </w:p>
          <w:p w:rsidR="00920C5E" w:rsidRPr="00720A24" w:rsidRDefault="00920C5E" w:rsidP="003A415B">
            <w:pPr>
              <w:jc w:val="center"/>
              <w:rPr>
                <w:b/>
                <w:sz w:val="20"/>
                <w:szCs w:val="20"/>
              </w:rPr>
            </w:pPr>
            <w:r w:rsidRPr="00720A24">
              <w:rPr>
                <w:b/>
                <w:sz w:val="20"/>
                <w:szCs w:val="20"/>
              </w:rPr>
              <w:t>оценивания</w:t>
            </w:r>
          </w:p>
        </w:tc>
        <w:tc>
          <w:tcPr>
            <w:tcW w:w="1420" w:type="pct"/>
            <w:shd w:val="clear" w:color="auto" w:fill="auto"/>
            <w:vAlign w:val="center"/>
          </w:tcPr>
          <w:p w:rsidR="00920C5E" w:rsidRPr="00720A24" w:rsidRDefault="00920C5E" w:rsidP="003A415B">
            <w:pPr>
              <w:jc w:val="center"/>
              <w:rPr>
                <w:b/>
                <w:sz w:val="20"/>
                <w:szCs w:val="20"/>
              </w:rPr>
            </w:pPr>
            <w:r w:rsidRPr="00720A24">
              <w:rPr>
                <w:b/>
                <w:sz w:val="20"/>
                <w:szCs w:val="20"/>
              </w:rPr>
              <w:t>Критерии оценивания</w:t>
            </w:r>
          </w:p>
        </w:tc>
      </w:tr>
      <w:tr w:rsidR="00AD52A0" w:rsidRPr="00720A24" w:rsidTr="00590136">
        <w:trPr>
          <w:trHeight w:val="20"/>
        </w:trPr>
        <w:tc>
          <w:tcPr>
            <w:tcW w:w="1314" w:type="pct"/>
            <w:vMerge w:val="restart"/>
            <w:shd w:val="clear" w:color="auto" w:fill="auto"/>
          </w:tcPr>
          <w:p w:rsidR="00AD52A0" w:rsidRPr="00720A24" w:rsidRDefault="00AD52A0" w:rsidP="001E7F0A">
            <w:pPr>
              <w:jc w:val="both"/>
              <w:rPr>
                <w:b/>
                <w:sz w:val="20"/>
                <w:szCs w:val="20"/>
              </w:rPr>
            </w:pPr>
            <w:r w:rsidRPr="00720A24">
              <w:rPr>
                <w:b/>
                <w:sz w:val="20"/>
                <w:szCs w:val="20"/>
              </w:rPr>
              <w:t>ПК-</w:t>
            </w:r>
            <w:r w:rsidR="006E5D42">
              <w:rPr>
                <w:b/>
                <w:sz w:val="20"/>
                <w:szCs w:val="20"/>
              </w:rPr>
              <w:t>3</w:t>
            </w:r>
          </w:p>
          <w:p w:rsidR="00AD52A0" w:rsidRPr="00720A24" w:rsidRDefault="00AD52A0" w:rsidP="001E7F0A">
            <w:pPr>
              <w:jc w:val="both"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способностью </w:t>
            </w:r>
            <w:r w:rsidR="006E5D42" w:rsidRPr="006E5D42">
              <w:rPr>
                <w:sz w:val="20"/>
                <w:szCs w:val="20"/>
              </w:rPr>
              <w:t>участвовать в разработке проектов, с</w:t>
            </w:r>
            <w:r w:rsidR="006E5D42">
              <w:rPr>
                <w:sz w:val="20"/>
                <w:szCs w:val="20"/>
              </w:rPr>
              <w:t>тандартов, методических и норма</w:t>
            </w:r>
            <w:r w:rsidR="006E5D42" w:rsidRPr="006E5D42">
              <w:rPr>
                <w:sz w:val="20"/>
                <w:szCs w:val="20"/>
              </w:rPr>
              <w:t>тивных материалов, технической</w:t>
            </w:r>
            <w:r w:rsidR="006E5D42">
              <w:rPr>
                <w:sz w:val="20"/>
                <w:szCs w:val="20"/>
              </w:rPr>
              <w:t xml:space="preserve"> документации, осуществлять кон</w:t>
            </w:r>
            <w:r w:rsidR="006E5D42" w:rsidRPr="006E5D42">
              <w:rPr>
                <w:sz w:val="20"/>
                <w:szCs w:val="20"/>
              </w:rPr>
              <w:t>троль и надзор за соблюдением установл</w:t>
            </w:r>
            <w:r w:rsidR="006E5D42">
              <w:rPr>
                <w:sz w:val="20"/>
                <w:szCs w:val="20"/>
              </w:rPr>
              <w:t>енных требований, действующих норм, правил и стандар</w:t>
            </w:r>
            <w:r w:rsidR="006E5D42" w:rsidRPr="006E5D42">
              <w:rPr>
                <w:sz w:val="20"/>
                <w:szCs w:val="20"/>
              </w:rPr>
              <w:t>т</w:t>
            </w:r>
            <w:r w:rsidR="006E5D42">
              <w:rPr>
                <w:sz w:val="20"/>
                <w:szCs w:val="20"/>
              </w:rPr>
              <w:t>ов, осуществлять экспертизу тех</w:t>
            </w:r>
            <w:r w:rsidR="006E5D42" w:rsidRPr="006E5D42">
              <w:rPr>
                <w:sz w:val="20"/>
                <w:szCs w:val="20"/>
              </w:rPr>
              <w:t>нической документации</w:t>
            </w:r>
          </w:p>
        </w:tc>
        <w:tc>
          <w:tcPr>
            <w:tcW w:w="1130" w:type="pct"/>
            <w:vMerge w:val="restart"/>
            <w:shd w:val="clear" w:color="auto" w:fill="auto"/>
          </w:tcPr>
          <w:p w:rsidR="00AD52A0" w:rsidRPr="00720A24" w:rsidRDefault="00AD52A0" w:rsidP="00AD52A0">
            <w:pPr>
              <w:jc w:val="both"/>
              <w:rPr>
                <w:color w:val="000000"/>
                <w:sz w:val="20"/>
                <w:szCs w:val="20"/>
              </w:rPr>
            </w:pPr>
            <w:r w:rsidRPr="00720A24">
              <w:rPr>
                <w:b/>
                <w:color w:val="000000"/>
                <w:sz w:val="20"/>
                <w:szCs w:val="20"/>
              </w:rPr>
              <w:t>Знать:</w:t>
            </w:r>
            <w:r w:rsidRPr="00720A24">
              <w:rPr>
                <w:color w:val="000000"/>
                <w:sz w:val="20"/>
                <w:szCs w:val="20"/>
              </w:rPr>
              <w:t xml:space="preserve"> законодательные и нормативные правовые акты, методические материалы по стандартизации, сертификации, метрологии и управлению качеством; </w:t>
            </w:r>
          </w:p>
          <w:p w:rsidR="00AD52A0" w:rsidRPr="00720A24" w:rsidRDefault="00AD52A0" w:rsidP="00AD52A0">
            <w:pPr>
              <w:jc w:val="both"/>
              <w:rPr>
                <w:sz w:val="20"/>
                <w:szCs w:val="20"/>
              </w:rPr>
            </w:pPr>
            <w:r w:rsidRPr="00720A24">
              <w:rPr>
                <w:color w:val="000000"/>
                <w:sz w:val="20"/>
                <w:szCs w:val="20"/>
              </w:rPr>
              <w:t xml:space="preserve">- </w:t>
            </w:r>
            <w:r w:rsidR="006E5D42">
              <w:rPr>
                <w:color w:val="000000"/>
                <w:sz w:val="20"/>
                <w:szCs w:val="20"/>
              </w:rPr>
              <w:t>систему нормирования требо</w:t>
            </w:r>
            <w:r w:rsidR="006E5D42" w:rsidRPr="006E5D42">
              <w:rPr>
                <w:color w:val="000000"/>
                <w:sz w:val="20"/>
                <w:szCs w:val="20"/>
              </w:rPr>
              <w:t>ваний к продукции на стадии ее проектирования</w:t>
            </w:r>
            <w:r w:rsidRPr="00720A24">
              <w:rPr>
                <w:color w:val="000000"/>
                <w:sz w:val="20"/>
                <w:szCs w:val="20"/>
              </w:rPr>
              <w:t xml:space="preserve">; </w:t>
            </w:r>
          </w:p>
        </w:tc>
        <w:tc>
          <w:tcPr>
            <w:tcW w:w="1136" w:type="pct"/>
            <w:shd w:val="clear" w:color="auto" w:fill="auto"/>
          </w:tcPr>
          <w:p w:rsidR="00AD52A0" w:rsidRPr="00720A24" w:rsidRDefault="00AD52A0" w:rsidP="00590136">
            <w:pPr>
              <w:jc w:val="both"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420" w:type="pct"/>
            <w:shd w:val="clear" w:color="auto" w:fill="auto"/>
          </w:tcPr>
          <w:p w:rsidR="00AD52A0" w:rsidRPr="00720A24" w:rsidRDefault="00AD52A0" w:rsidP="00590136">
            <w:pPr>
              <w:jc w:val="both"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Знать:</w:t>
            </w:r>
            <w:r w:rsidR="00AF21CF" w:rsidRPr="00720A24">
              <w:rPr>
                <w:sz w:val="20"/>
                <w:szCs w:val="20"/>
              </w:rPr>
              <w:t xml:space="preserve"> </w:t>
            </w:r>
            <w:r w:rsidRPr="00720A24">
              <w:rPr>
                <w:sz w:val="20"/>
                <w:szCs w:val="20"/>
              </w:rPr>
              <w:t xml:space="preserve">конкретные </w:t>
            </w:r>
            <w:r w:rsidR="00AF21CF" w:rsidRPr="00720A24">
              <w:rPr>
                <w:sz w:val="20"/>
                <w:szCs w:val="20"/>
              </w:rPr>
              <w:t>законодательные и нормативные правовые акты</w:t>
            </w:r>
          </w:p>
        </w:tc>
      </w:tr>
      <w:tr w:rsidR="00590136" w:rsidRPr="00720A24" w:rsidTr="00590136">
        <w:trPr>
          <w:trHeight w:val="20"/>
        </w:trPr>
        <w:tc>
          <w:tcPr>
            <w:tcW w:w="1314" w:type="pct"/>
            <w:vMerge/>
            <w:shd w:val="clear" w:color="auto" w:fill="auto"/>
          </w:tcPr>
          <w:p w:rsidR="00590136" w:rsidRPr="00720A24" w:rsidRDefault="00590136" w:rsidP="00590136">
            <w:pPr>
              <w:rPr>
                <w:b/>
                <w:sz w:val="20"/>
                <w:szCs w:val="20"/>
              </w:rPr>
            </w:pPr>
          </w:p>
        </w:tc>
        <w:tc>
          <w:tcPr>
            <w:tcW w:w="1130" w:type="pct"/>
            <w:vMerge/>
            <w:shd w:val="clear" w:color="auto" w:fill="auto"/>
          </w:tcPr>
          <w:p w:rsidR="00590136" w:rsidRPr="00720A24" w:rsidRDefault="00590136" w:rsidP="00590136">
            <w:pPr>
              <w:rPr>
                <w:i/>
                <w:sz w:val="20"/>
                <w:szCs w:val="20"/>
              </w:rPr>
            </w:pPr>
          </w:p>
        </w:tc>
        <w:tc>
          <w:tcPr>
            <w:tcW w:w="1136" w:type="pct"/>
            <w:shd w:val="clear" w:color="auto" w:fill="auto"/>
          </w:tcPr>
          <w:p w:rsidR="00590136" w:rsidRPr="00720A24" w:rsidRDefault="00590136" w:rsidP="00590136">
            <w:pPr>
              <w:jc w:val="both"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Повышенный уровень</w:t>
            </w:r>
            <w:r w:rsidR="006E5D42">
              <w:rPr>
                <w:sz w:val="20"/>
                <w:szCs w:val="20"/>
              </w:rPr>
              <w:t xml:space="preserve"> </w:t>
            </w:r>
            <w:r w:rsidRPr="00720A24">
              <w:rPr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1420" w:type="pct"/>
            <w:shd w:val="clear" w:color="auto" w:fill="auto"/>
          </w:tcPr>
          <w:p w:rsidR="00590136" w:rsidRDefault="00590136" w:rsidP="00AF21CF">
            <w:pPr>
              <w:jc w:val="both"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Знать:</w:t>
            </w:r>
            <w:r w:rsidR="00AF21CF" w:rsidRPr="00720A24">
              <w:rPr>
                <w:sz w:val="20"/>
                <w:szCs w:val="20"/>
              </w:rPr>
              <w:t xml:space="preserve"> принципы нормирования точности и обеспечения взаимозаменяемости деталей и сборочных единиц</w:t>
            </w:r>
            <w:r w:rsidR="006E5D42">
              <w:rPr>
                <w:sz w:val="20"/>
                <w:szCs w:val="20"/>
              </w:rPr>
              <w:t>;</w:t>
            </w:r>
          </w:p>
          <w:p w:rsidR="006E5D42" w:rsidRPr="00720A24" w:rsidRDefault="006E5D42" w:rsidP="00AF21CF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</w:t>
            </w:r>
            <w:r w:rsidRPr="00720A24">
              <w:rPr>
                <w:sz w:val="20"/>
                <w:szCs w:val="20"/>
              </w:rPr>
              <w:t>методы организации работы по нормативной и технической документации</w:t>
            </w:r>
          </w:p>
        </w:tc>
      </w:tr>
      <w:tr w:rsidR="00590136" w:rsidRPr="00720A24" w:rsidTr="00590136">
        <w:trPr>
          <w:trHeight w:val="20"/>
        </w:trPr>
        <w:tc>
          <w:tcPr>
            <w:tcW w:w="1314" w:type="pct"/>
            <w:vMerge/>
            <w:shd w:val="clear" w:color="auto" w:fill="auto"/>
          </w:tcPr>
          <w:p w:rsidR="00590136" w:rsidRPr="00720A24" w:rsidRDefault="00590136" w:rsidP="00590136">
            <w:pPr>
              <w:rPr>
                <w:b/>
                <w:sz w:val="20"/>
                <w:szCs w:val="20"/>
              </w:rPr>
            </w:pPr>
          </w:p>
        </w:tc>
        <w:tc>
          <w:tcPr>
            <w:tcW w:w="1130" w:type="pct"/>
            <w:vMerge w:val="restart"/>
            <w:shd w:val="clear" w:color="auto" w:fill="auto"/>
          </w:tcPr>
          <w:p w:rsidR="00AD52A0" w:rsidRPr="00720A24" w:rsidRDefault="00AD52A0" w:rsidP="00AD52A0">
            <w:pPr>
              <w:jc w:val="both"/>
              <w:rPr>
                <w:color w:val="000000"/>
                <w:sz w:val="20"/>
                <w:szCs w:val="20"/>
              </w:rPr>
            </w:pPr>
            <w:r w:rsidRPr="00720A24">
              <w:rPr>
                <w:b/>
                <w:color w:val="000000"/>
                <w:sz w:val="20"/>
                <w:szCs w:val="20"/>
              </w:rPr>
              <w:t>Уметь:</w:t>
            </w:r>
            <w:r w:rsidRPr="00720A24">
              <w:rPr>
                <w:color w:val="000000"/>
                <w:sz w:val="20"/>
                <w:szCs w:val="20"/>
              </w:rPr>
              <w:t xml:space="preserve"> контролировать соответствие разрабатываемых проектов и технической документации объектов стандартам, техническим условиям и другим нормативным документам; </w:t>
            </w:r>
          </w:p>
          <w:p w:rsidR="006E5D42" w:rsidRPr="006E5D42" w:rsidRDefault="00AD52A0" w:rsidP="006E5D42">
            <w:pPr>
              <w:jc w:val="both"/>
              <w:rPr>
                <w:color w:val="000000"/>
                <w:sz w:val="20"/>
                <w:szCs w:val="20"/>
              </w:rPr>
            </w:pPr>
            <w:r w:rsidRPr="00720A24">
              <w:rPr>
                <w:color w:val="000000"/>
                <w:sz w:val="20"/>
                <w:szCs w:val="20"/>
              </w:rPr>
              <w:t xml:space="preserve">- </w:t>
            </w:r>
            <w:r w:rsidR="006E5D42" w:rsidRPr="006E5D42">
              <w:rPr>
                <w:color w:val="000000"/>
                <w:sz w:val="20"/>
                <w:szCs w:val="20"/>
              </w:rPr>
              <w:t>разр</w:t>
            </w:r>
            <w:r w:rsidR="006E5D42">
              <w:rPr>
                <w:color w:val="000000"/>
                <w:sz w:val="20"/>
                <w:szCs w:val="20"/>
              </w:rPr>
              <w:t>абатывать методики изме</w:t>
            </w:r>
            <w:r w:rsidR="006E5D42" w:rsidRPr="006E5D42">
              <w:rPr>
                <w:color w:val="000000"/>
                <w:sz w:val="20"/>
                <w:szCs w:val="20"/>
              </w:rPr>
              <w:t xml:space="preserve">рений и испытаний, проектов, стандартов, методических и нормативных материалов, </w:t>
            </w:r>
            <w:proofErr w:type="gramStart"/>
            <w:r w:rsidR="006E5D42" w:rsidRPr="006E5D42">
              <w:rPr>
                <w:color w:val="000000"/>
                <w:sz w:val="20"/>
                <w:szCs w:val="20"/>
              </w:rPr>
              <w:t>тех-</w:t>
            </w:r>
            <w:proofErr w:type="spellStart"/>
            <w:r w:rsidR="006E5D42" w:rsidRPr="006E5D42">
              <w:rPr>
                <w:color w:val="000000"/>
                <w:sz w:val="20"/>
                <w:szCs w:val="20"/>
              </w:rPr>
              <w:t>нической</w:t>
            </w:r>
            <w:proofErr w:type="spellEnd"/>
            <w:proofErr w:type="gramEnd"/>
            <w:r w:rsidR="006E5D42" w:rsidRPr="006E5D42">
              <w:rPr>
                <w:color w:val="000000"/>
                <w:sz w:val="20"/>
                <w:szCs w:val="20"/>
              </w:rPr>
              <w:t xml:space="preserve"> документации;</w:t>
            </w:r>
          </w:p>
          <w:p w:rsidR="00590136" w:rsidRPr="00720A24" w:rsidRDefault="006E5D42" w:rsidP="006E5D42">
            <w:pPr>
              <w:jc w:val="both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 разрабатывать и актуализировать документы по стандарти</w:t>
            </w:r>
            <w:r w:rsidRPr="006E5D42">
              <w:rPr>
                <w:color w:val="000000"/>
                <w:sz w:val="20"/>
                <w:szCs w:val="20"/>
              </w:rPr>
              <w:t xml:space="preserve">зации, регламентирующие </w:t>
            </w:r>
            <w:proofErr w:type="gramStart"/>
            <w:r w:rsidRPr="006E5D42">
              <w:rPr>
                <w:color w:val="000000"/>
                <w:sz w:val="20"/>
                <w:szCs w:val="20"/>
              </w:rPr>
              <w:t>раз-работку</w:t>
            </w:r>
            <w:proofErr w:type="gramEnd"/>
            <w:r w:rsidRPr="006E5D42">
              <w:rPr>
                <w:color w:val="000000"/>
                <w:sz w:val="20"/>
                <w:szCs w:val="20"/>
              </w:rPr>
              <w:t xml:space="preserve"> и выпуск продукции</w:t>
            </w:r>
            <w:r w:rsidR="00AD52A0" w:rsidRPr="00720A24">
              <w:rPr>
                <w:color w:val="000000"/>
                <w:sz w:val="20"/>
                <w:szCs w:val="20"/>
              </w:rPr>
              <w:t xml:space="preserve">; </w:t>
            </w:r>
          </w:p>
        </w:tc>
        <w:tc>
          <w:tcPr>
            <w:tcW w:w="1136" w:type="pct"/>
            <w:shd w:val="clear" w:color="auto" w:fill="auto"/>
          </w:tcPr>
          <w:p w:rsidR="00590136" w:rsidRPr="00720A24" w:rsidRDefault="00590136" w:rsidP="00590136">
            <w:pPr>
              <w:jc w:val="both"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420" w:type="pct"/>
            <w:shd w:val="clear" w:color="auto" w:fill="auto"/>
          </w:tcPr>
          <w:p w:rsidR="00590136" w:rsidRDefault="00590136" w:rsidP="00AF21CF">
            <w:pPr>
              <w:jc w:val="both"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Уметь:</w:t>
            </w:r>
            <w:r w:rsidR="00AF21CF" w:rsidRPr="00720A24">
              <w:rPr>
                <w:sz w:val="20"/>
                <w:szCs w:val="20"/>
              </w:rPr>
              <w:t xml:space="preserve"> контролировать соответствие разрабатываемых проектов и технической документации</w:t>
            </w:r>
            <w:r w:rsidR="006E5D42">
              <w:rPr>
                <w:sz w:val="20"/>
                <w:szCs w:val="20"/>
              </w:rPr>
              <w:t>;</w:t>
            </w:r>
          </w:p>
          <w:p w:rsidR="006E5D42" w:rsidRPr="00720A24" w:rsidRDefault="006E5D42" w:rsidP="00AF21CF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- </w:t>
            </w:r>
            <w:r w:rsidRPr="006E5D42">
              <w:rPr>
                <w:sz w:val="20"/>
                <w:szCs w:val="20"/>
              </w:rPr>
              <w:t>осуществлять контроль за соблюдением установленных требований, действующих норм, правил и стандартов</w:t>
            </w:r>
          </w:p>
        </w:tc>
      </w:tr>
      <w:tr w:rsidR="00590136" w:rsidRPr="00720A24" w:rsidTr="00590136">
        <w:trPr>
          <w:trHeight w:val="20"/>
        </w:trPr>
        <w:tc>
          <w:tcPr>
            <w:tcW w:w="1314" w:type="pct"/>
            <w:vMerge/>
            <w:shd w:val="clear" w:color="auto" w:fill="auto"/>
          </w:tcPr>
          <w:p w:rsidR="00590136" w:rsidRPr="00720A24" w:rsidRDefault="00590136" w:rsidP="00590136">
            <w:pPr>
              <w:rPr>
                <w:b/>
                <w:sz w:val="20"/>
                <w:szCs w:val="20"/>
              </w:rPr>
            </w:pPr>
          </w:p>
        </w:tc>
        <w:tc>
          <w:tcPr>
            <w:tcW w:w="1130" w:type="pct"/>
            <w:vMerge/>
            <w:shd w:val="clear" w:color="auto" w:fill="auto"/>
          </w:tcPr>
          <w:p w:rsidR="00590136" w:rsidRPr="00720A24" w:rsidRDefault="00590136" w:rsidP="00590136">
            <w:pPr>
              <w:rPr>
                <w:i/>
                <w:sz w:val="20"/>
                <w:szCs w:val="20"/>
              </w:rPr>
            </w:pPr>
          </w:p>
        </w:tc>
        <w:tc>
          <w:tcPr>
            <w:tcW w:w="1136" w:type="pct"/>
            <w:shd w:val="clear" w:color="auto" w:fill="auto"/>
          </w:tcPr>
          <w:p w:rsidR="00590136" w:rsidRPr="00720A24" w:rsidRDefault="00590136" w:rsidP="00590136">
            <w:pPr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Повышенный уровень</w:t>
            </w:r>
            <w:r w:rsidR="006E5D42">
              <w:rPr>
                <w:sz w:val="20"/>
                <w:szCs w:val="20"/>
              </w:rPr>
              <w:t xml:space="preserve"> </w:t>
            </w:r>
            <w:r w:rsidRPr="00720A24">
              <w:rPr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1420" w:type="pct"/>
            <w:shd w:val="clear" w:color="auto" w:fill="auto"/>
          </w:tcPr>
          <w:p w:rsidR="00590136" w:rsidRDefault="00590136" w:rsidP="00590136">
            <w:pPr>
              <w:jc w:val="both"/>
              <w:rPr>
                <w:color w:val="000000"/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Уметь:</w:t>
            </w:r>
            <w:r w:rsidR="00AF21CF" w:rsidRPr="00720A24">
              <w:rPr>
                <w:sz w:val="20"/>
                <w:szCs w:val="20"/>
              </w:rPr>
              <w:t xml:space="preserve"> </w:t>
            </w:r>
            <w:r w:rsidR="00AF21CF" w:rsidRPr="00720A24">
              <w:rPr>
                <w:color w:val="000000"/>
                <w:sz w:val="20"/>
                <w:szCs w:val="20"/>
              </w:rPr>
              <w:t>устанавливать требования к точности изготовления деталей</w:t>
            </w:r>
            <w:r w:rsidR="006E5D42">
              <w:rPr>
                <w:color w:val="000000"/>
                <w:sz w:val="20"/>
                <w:szCs w:val="20"/>
              </w:rPr>
              <w:t>;</w:t>
            </w:r>
          </w:p>
          <w:p w:rsidR="006E5D42" w:rsidRPr="00720A24" w:rsidRDefault="006E5D42" w:rsidP="00590136">
            <w:pPr>
              <w:jc w:val="both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- </w:t>
            </w:r>
            <w:r w:rsidRPr="006E5D42">
              <w:rPr>
                <w:color w:val="000000"/>
                <w:sz w:val="20"/>
                <w:szCs w:val="20"/>
              </w:rPr>
              <w:t xml:space="preserve">участвовать в разработке проектов стандартов, </w:t>
            </w:r>
            <w:proofErr w:type="spellStart"/>
            <w:proofErr w:type="gramStart"/>
            <w:r w:rsidRPr="006E5D42">
              <w:rPr>
                <w:color w:val="000000"/>
                <w:sz w:val="20"/>
                <w:szCs w:val="20"/>
              </w:rPr>
              <w:t>методи-ческих</w:t>
            </w:r>
            <w:proofErr w:type="spellEnd"/>
            <w:proofErr w:type="gramEnd"/>
            <w:r w:rsidRPr="006E5D42">
              <w:rPr>
                <w:color w:val="000000"/>
                <w:sz w:val="20"/>
                <w:szCs w:val="20"/>
              </w:rPr>
              <w:t xml:space="preserve"> и нормативных мате-риалов в области метрологи-ческой экспертизы</w:t>
            </w:r>
          </w:p>
        </w:tc>
      </w:tr>
      <w:tr w:rsidR="007B062E" w:rsidRPr="00720A24" w:rsidTr="00590136">
        <w:trPr>
          <w:trHeight w:val="20"/>
        </w:trPr>
        <w:tc>
          <w:tcPr>
            <w:tcW w:w="1314" w:type="pct"/>
            <w:vMerge/>
            <w:shd w:val="clear" w:color="auto" w:fill="auto"/>
          </w:tcPr>
          <w:p w:rsidR="007B062E" w:rsidRPr="00720A24" w:rsidRDefault="007B062E" w:rsidP="007B062E">
            <w:pPr>
              <w:rPr>
                <w:b/>
                <w:sz w:val="20"/>
                <w:szCs w:val="20"/>
              </w:rPr>
            </w:pPr>
          </w:p>
        </w:tc>
        <w:tc>
          <w:tcPr>
            <w:tcW w:w="1130" w:type="pct"/>
            <w:vMerge w:val="restart"/>
            <w:shd w:val="clear" w:color="auto" w:fill="auto"/>
          </w:tcPr>
          <w:p w:rsidR="007B062E" w:rsidRDefault="007B062E" w:rsidP="007B062E">
            <w:pPr>
              <w:jc w:val="both"/>
              <w:rPr>
                <w:color w:val="000000"/>
                <w:sz w:val="20"/>
                <w:szCs w:val="20"/>
              </w:rPr>
            </w:pPr>
            <w:r w:rsidRPr="00720A24">
              <w:rPr>
                <w:b/>
                <w:color w:val="000000"/>
                <w:sz w:val="20"/>
                <w:szCs w:val="20"/>
              </w:rPr>
              <w:t>Владеть:</w:t>
            </w:r>
            <w:r w:rsidRPr="00720A24">
              <w:rPr>
                <w:color w:val="000000"/>
                <w:sz w:val="20"/>
                <w:szCs w:val="20"/>
              </w:rPr>
              <w:t xml:space="preserve"> навыками оформления нормативной документации;</w:t>
            </w:r>
          </w:p>
          <w:p w:rsidR="006E5D42" w:rsidRPr="006E5D42" w:rsidRDefault="006E5D42" w:rsidP="006E5D42">
            <w:pPr>
              <w:jc w:val="both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- </w:t>
            </w:r>
            <w:r w:rsidRPr="006E5D42">
              <w:rPr>
                <w:sz w:val="20"/>
                <w:szCs w:val="20"/>
              </w:rPr>
              <w:t xml:space="preserve">навыками проведения </w:t>
            </w:r>
            <w:proofErr w:type="spellStart"/>
            <w:r>
              <w:rPr>
                <w:sz w:val="20"/>
                <w:szCs w:val="20"/>
              </w:rPr>
              <w:t>нормо</w:t>
            </w:r>
            <w:proofErr w:type="spellEnd"/>
            <w:r>
              <w:rPr>
                <w:sz w:val="20"/>
                <w:szCs w:val="20"/>
              </w:rPr>
              <w:t>-контроля технической доку</w:t>
            </w:r>
            <w:r w:rsidRPr="006E5D42">
              <w:rPr>
                <w:sz w:val="20"/>
                <w:szCs w:val="20"/>
              </w:rPr>
              <w:t>ментации;</w:t>
            </w:r>
          </w:p>
          <w:p w:rsidR="006E5D42" w:rsidRPr="00720A24" w:rsidRDefault="006E5D42" w:rsidP="006E5D42">
            <w:pPr>
              <w:jc w:val="both"/>
              <w:rPr>
                <w:sz w:val="20"/>
                <w:szCs w:val="20"/>
              </w:rPr>
            </w:pPr>
            <w:r w:rsidRPr="006E5D42">
              <w:rPr>
                <w:sz w:val="20"/>
                <w:szCs w:val="20"/>
              </w:rPr>
              <w:t>- знаниями по подготовке и проведению метрологичес</w:t>
            </w:r>
            <w:r>
              <w:rPr>
                <w:sz w:val="20"/>
                <w:szCs w:val="20"/>
              </w:rPr>
              <w:t>кой экспертизы технической доку</w:t>
            </w:r>
            <w:r w:rsidRPr="006E5D42">
              <w:rPr>
                <w:sz w:val="20"/>
                <w:szCs w:val="20"/>
              </w:rPr>
              <w:t>ментации;</w:t>
            </w:r>
          </w:p>
        </w:tc>
        <w:tc>
          <w:tcPr>
            <w:tcW w:w="1136" w:type="pct"/>
            <w:shd w:val="clear" w:color="auto" w:fill="auto"/>
          </w:tcPr>
          <w:p w:rsidR="007B062E" w:rsidRPr="00720A24" w:rsidRDefault="007B062E" w:rsidP="007B062E">
            <w:pPr>
              <w:jc w:val="both"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420" w:type="pct"/>
            <w:shd w:val="clear" w:color="auto" w:fill="auto"/>
          </w:tcPr>
          <w:p w:rsidR="007B062E" w:rsidRPr="00720A24" w:rsidRDefault="007B062E" w:rsidP="007B062E">
            <w:pPr>
              <w:jc w:val="both"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Владеть: знаниями технической документации в области метрологической экспертизы.</w:t>
            </w:r>
          </w:p>
        </w:tc>
      </w:tr>
      <w:tr w:rsidR="007B062E" w:rsidRPr="00720A24" w:rsidTr="00590136">
        <w:trPr>
          <w:trHeight w:val="20"/>
        </w:trPr>
        <w:tc>
          <w:tcPr>
            <w:tcW w:w="1314" w:type="pct"/>
            <w:vMerge/>
            <w:shd w:val="clear" w:color="auto" w:fill="auto"/>
          </w:tcPr>
          <w:p w:rsidR="007B062E" w:rsidRPr="00720A24" w:rsidRDefault="007B062E" w:rsidP="007B062E">
            <w:pPr>
              <w:rPr>
                <w:b/>
                <w:sz w:val="20"/>
                <w:szCs w:val="20"/>
              </w:rPr>
            </w:pPr>
          </w:p>
        </w:tc>
        <w:tc>
          <w:tcPr>
            <w:tcW w:w="1130" w:type="pct"/>
            <w:vMerge/>
            <w:shd w:val="clear" w:color="auto" w:fill="auto"/>
          </w:tcPr>
          <w:p w:rsidR="007B062E" w:rsidRPr="00720A24" w:rsidRDefault="007B062E" w:rsidP="007B062E">
            <w:pPr>
              <w:rPr>
                <w:i/>
                <w:sz w:val="20"/>
                <w:szCs w:val="20"/>
              </w:rPr>
            </w:pPr>
          </w:p>
        </w:tc>
        <w:tc>
          <w:tcPr>
            <w:tcW w:w="1136" w:type="pct"/>
            <w:shd w:val="clear" w:color="auto" w:fill="auto"/>
          </w:tcPr>
          <w:p w:rsidR="007B062E" w:rsidRPr="00720A24" w:rsidRDefault="007B062E" w:rsidP="007B062E">
            <w:pPr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Повышенный уровень</w:t>
            </w:r>
            <w:r w:rsidR="006E5D42">
              <w:rPr>
                <w:sz w:val="20"/>
                <w:szCs w:val="20"/>
              </w:rPr>
              <w:t xml:space="preserve"> </w:t>
            </w:r>
            <w:r w:rsidRPr="00720A24">
              <w:rPr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1420" w:type="pct"/>
            <w:shd w:val="clear" w:color="auto" w:fill="auto"/>
          </w:tcPr>
          <w:p w:rsidR="007B062E" w:rsidRPr="00720A24" w:rsidRDefault="007B062E" w:rsidP="007B062E">
            <w:pPr>
              <w:jc w:val="both"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Владеть: актуализированной нормативной и технической документацией </w:t>
            </w:r>
          </w:p>
        </w:tc>
      </w:tr>
    </w:tbl>
    <w:p w:rsidR="00870928" w:rsidRPr="00720A24" w:rsidRDefault="00870928" w:rsidP="003A415B">
      <w:pPr>
        <w:rPr>
          <w:sz w:val="20"/>
          <w:szCs w:val="20"/>
        </w:rPr>
      </w:pPr>
      <w:r w:rsidRPr="00720A24">
        <w:rPr>
          <w:sz w:val="20"/>
          <w:szCs w:val="20"/>
        </w:rPr>
        <w:br w:type="page"/>
      </w:r>
    </w:p>
    <w:p w:rsidR="00B76178" w:rsidRPr="00720A24" w:rsidRDefault="00B76178" w:rsidP="001971A5">
      <w:pPr>
        <w:widowControl w:val="0"/>
        <w:jc w:val="center"/>
        <w:rPr>
          <w:b/>
          <w:sz w:val="20"/>
          <w:szCs w:val="20"/>
        </w:rPr>
      </w:pPr>
      <w:r w:rsidRPr="00720A24">
        <w:rPr>
          <w:b/>
          <w:sz w:val="20"/>
          <w:szCs w:val="20"/>
        </w:rPr>
        <w:lastRenderedPageBreak/>
        <w:t xml:space="preserve">4. </w:t>
      </w:r>
      <w:proofErr w:type="spellStart"/>
      <w:r w:rsidRPr="00720A24">
        <w:rPr>
          <w:b/>
          <w:sz w:val="20"/>
          <w:szCs w:val="20"/>
        </w:rPr>
        <w:t>Компетентностно</w:t>
      </w:r>
      <w:proofErr w:type="spellEnd"/>
      <w:r w:rsidRPr="00720A24">
        <w:rPr>
          <w:b/>
          <w:sz w:val="20"/>
          <w:szCs w:val="20"/>
        </w:rPr>
        <w:t>-ориентированные задания (КОЗ)</w:t>
      </w:r>
    </w:p>
    <w:p w:rsidR="00532125" w:rsidRPr="00720A24" w:rsidRDefault="00532125" w:rsidP="001971A5">
      <w:pPr>
        <w:tabs>
          <w:tab w:val="left" w:pos="851"/>
        </w:tabs>
        <w:ind w:firstLine="709"/>
        <w:jc w:val="both"/>
        <w:rPr>
          <w:sz w:val="20"/>
          <w:szCs w:val="20"/>
        </w:rPr>
      </w:pPr>
    </w:p>
    <w:p w:rsidR="00532125" w:rsidRPr="00720A24" w:rsidRDefault="0050367B" w:rsidP="001971A5">
      <w:pPr>
        <w:tabs>
          <w:tab w:val="left" w:pos="851"/>
        </w:tabs>
        <w:ind w:firstLine="709"/>
        <w:jc w:val="both"/>
        <w:rPr>
          <w:sz w:val="20"/>
          <w:szCs w:val="20"/>
        </w:rPr>
      </w:pPr>
      <w:r w:rsidRPr="00720A24">
        <w:rPr>
          <w:sz w:val="20"/>
          <w:szCs w:val="20"/>
        </w:rPr>
        <w:t>Оценочные средства для текущего контроля успеваемости и промежуточной аттестации по итогам освоения дисциплины:</w:t>
      </w:r>
    </w:p>
    <w:tbl>
      <w:tblPr>
        <w:tblW w:w="5000" w:type="pct"/>
        <w:tblLook w:val="01E0" w:firstRow="1" w:lastRow="1" w:firstColumn="1" w:lastColumn="1" w:noHBand="0" w:noVBand="0"/>
      </w:tblPr>
      <w:tblGrid>
        <w:gridCol w:w="9570"/>
      </w:tblGrid>
      <w:tr w:rsidR="00532125" w:rsidRPr="00720A24" w:rsidTr="00F4608E">
        <w:trPr>
          <w:trHeight w:val="227"/>
        </w:trPr>
        <w:tc>
          <w:tcPr>
            <w:tcW w:w="5000" w:type="pct"/>
            <w:shd w:val="clear" w:color="auto" w:fill="auto"/>
          </w:tcPr>
          <w:p w:rsidR="00532125" w:rsidRPr="00720A24" w:rsidRDefault="00F4608E" w:rsidP="001971A5">
            <w:pPr>
              <w:pStyle w:val="a8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0"/>
                <w:szCs w:val="20"/>
              </w:rPr>
            </w:pPr>
            <w:r w:rsidRPr="00720A24">
              <w:rPr>
                <w:rFonts w:ascii="Times New Roman" w:hAnsi="Times New Roman"/>
                <w:sz w:val="20"/>
                <w:szCs w:val="20"/>
              </w:rPr>
              <w:t xml:space="preserve">вопросы </w:t>
            </w:r>
            <w:r w:rsidR="00532125" w:rsidRPr="00720A24">
              <w:rPr>
                <w:rFonts w:ascii="Times New Roman" w:hAnsi="Times New Roman"/>
                <w:sz w:val="20"/>
                <w:szCs w:val="20"/>
              </w:rPr>
              <w:t xml:space="preserve">для </w:t>
            </w:r>
            <w:r w:rsidRPr="00720A24">
              <w:rPr>
                <w:rFonts w:ascii="Times New Roman" w:hAnsi="Times New Roman"/>
                <w:sz w:val="20"/>
                <w:szCs w:val="20"/>
              </w:rPr>
              <w:t xml:space="preserve">подготовки к </w:t>
            </w:r>
            <w:r w:rsidR="00532125" w:rsidRPr="00720A24">
              <w:rPr>
                <w:rFonts w:ascii="Times New Roman" w:hAnsi="Times New Roman"/>
                <w:sz w:val="20"/>
                <w:szCs w:val="20"/>
              </w:rPr>
              <w:t>опрос</w:t>
            </w:r>
            <w:r w:rsidRPr="00720A24">
              <w:rPr>
                <w:rFonts w:ascii="Times New Roman" w:hAnsi="Times New Roman"/>
                <w:sz w:val="20"/>
                <w:szCs w:val="20"/>
              </w:rPr>
              <w:t>у</w:t>
            </w:r>
            <w:r w:rsidR="00532125" w:rsidRPr="00720A24">
              <w:rPr>
                <w:rFonts w:ascii="Times New Roman" w:hAnsi="Times New Roman"/>
                <w:sz w:val="20"/>
                <w:szCs w:val="20"/>
              </w:rPr>
              <w:t xml:space="preserve"> по разделу 1</w:t>
            </w:r>
            <w:r w:rsidRPr="00720A24">
              <w:rPr>
                <w:rFonts w:ascii="Times New Roman" w:hAnsi="Times New Roman"/>
                <w:sz w:val="20"/>
                <w:szCs w:val="20"/>
              </w:rPr>
              <w:t>;</w:t>
            </w:r>
          </w:p>
        </w:tc>
      </w:tr>
      <w:tr w:rsidR="00532125" w:rsidRPr="00720A24" w:rsidTr="00F4608E">
        <w:trPr>
          <w:trHeight w:val="227"/>
        </w:trPr>
        <w:tc>
          <w:tcPr>
            <w:tcW w:w="5000" w:type="pct"/>
            <w:shd w:val="clear" w:color="auto" w:fill="auto"/>
          </w:tcPr>
          <w:p w:rsidR="00532125" w:rsidRPr="00720A24" w:rsidRDefault="00F4608E" w:rsidP="001971A5">
            <w:pPr>
              <w:pStyle w:val="a8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0"/>
                <w:szCs w:val="20"/>
              </w:rPr>
            </w:pPr>
            <w:r w:rsidRPr="00720A24">
              <w:rPr>
                <w:rFonts w:ascii="Times New Roman" w:hAnsi="Times New Roman"/>
                <w:sz w:val="20"/>
                <w:szCs w:val="20"/>
              </w:rPr>
              <w:t xml:space="preserve">методические </w:t>
            </w:r>
            <w:r w:rsidR="00532125" w:rsidRPr="00720A24">
              <w:rPr>
                <w:rFonts w:ascii="Times New Roman" w:hAnsi="Times New Roman"/>
                <w:sz w:val="20"/>
                <w:szCs w:val="20"/>
              </w:rPr>
              <w:t>рекомендации по выполнению лабораторных работ</w:t>
            </w:r>
            <w:r w:rsidRPr="00720A24">
              <w:rPr>
                <w:rFonts w:ascii="Times New Roman" w:hAnsi="Times New Roman"/>
                <w:sz w:val="20"/>
                <w:szCs w:val="20"/>
              </w:rPr>
              <w:t>;</w:t>
            </w:r>
          </w:p>
        </w:tc>
      </w:tr>
      <w:tr w:rsidR="00532125" w:rsidRPr="00720A24" w:rsidTr="00F4608E">
        <w:trPr>
          <w:trHeight w:val="227"/>
        </w:trPr>
        <w:tc>
          <w:tcPr>
            <w:tcW w:w="5000" w:type="pct"/>
            <w:shd w:val="clear" w:color="auto" w:fill="auto"/>
          </w:tcPr>
          <w:p w:rsidR="00532125" w:rsidRPr="00720A24" w:rsidRDefault="00F4608E" w:rsidP="001971A5">
            <w:pPr>
              <w:pStyle w:val="a8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0"/>
                <w:szCs w:val="20"/>
              </w:rPr>
            </w:pPr>
            <w:r w:rsidRPr="00720A24">
              <w:rPr>
                <w:rFonts w:ascii="Times New Roman" w:hAnsi="Times New Roman"/>
                <w:sz w:val="20"/>
                <w:szCs w:val="20"/>
              </w:rPr>
              <w:t xml:space="preserve">тематика </w:t>
            </w:r>
            <w:r w:rsidR="00532125" w:rsidRPr="00720A24">
              <w:rPr>
                <w:rFonts w:ascii="Times New Roman" w:hAnsi="Times New Roman"/>
                <w:sz w:val="20"/>
                <w:szCs w:val="20"/>
              </w:rPr>
              <w:t>дискуссии</w:t>
            </w:r>
            <w:r w:rsidRPr="00720A24">
              <w:rPr>
                <w:rFonts w:ascii="Times New Roman" w:hAnsi="Times New Roman"/>
                <w:sz w:val="20"/>
                <w:szCs w:val="20"/>
              </w:rPr>
              <w:t>;</w:t>
            </w:r>
          </w:p>
        </w:tc>
      </w:tr>
      <w:tr w:rsidR="00532125" w:rsidRPr="00720A24" w:rsidTr="00F4608E">
        <w:trPr>
          <w:trHeight w:val="227"/>
        </w:trPr>
        <w:tc>
          <w:tcPr>
            <w:tcW w:w="5000" w:type="pct"/>
            <w:shd w:val="clear" w:color="auto" w:fill="auto"/>
          </w:tcPr>
          <w:p w:rsidR="00532125" w:rsidRPr="00720A24" w:rsidRDefault="00F4608E" w:rsidP="001971A5">
            <w:pPr>
              <w:pStyle w:val="a8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0"/>
                <w:szCs w:val="20"/>
              </w:rPr>
            </w:pPr>
            <w:r w:rsidRPr="00720A24">
              <w:rPr>
                <w:rFonts w:ascii="Times New Roman" w:hAnsi="Times New Roman"/>
                <w:sz w:val="20"/>
                <w:szCs w:val="20"/>
              </w:rPr>
              <w:t xml:space="preserve">вопросы </w:t>
            </w:r>
            <w:r w:rsidR="00532125" w:rsidRPr="00720A24">
              <w:rPr>
                <w:rFonts w:ascii="Times New Roman" w:hAnsi="Times New Roman"/>
                <w:sz w:val="20"/>
                <w:szCs w:val="20"/>
              </w:rPr>
              <w:t xml:space="preserve">для </w:t>
            </w:r>
            <w:r w:rsidRPr="00720A24">
              <w:rPr>
                <w:rFonts w:ascii="Times New Roman" w:hAnsi="Times New Roman"/>
                <w:sz w:val="20"/>
                <w:szCs w:val="20"/>
              </w:rPr>
              <w:t>подготовки к опросу</w:t>
            </w:r>
            <w:r w:rsidR="00532125" w:rsidRPr="00720A24">
              <w:rPr>
                <w:rFonts w:ascii="Times New Roman" w:hAnsi="Times New Roman"/>
                <w:sz w:val="20"/>
                <w:szCs w:val="20"/>
              </w:rPr>
              <w:t xml:space="preserve"> по разделу 2</w:t>
            </w:r>
            <w:r w:rsidRPr="00720A24">
              <w:rPr>
                <w:rFonts w:ascii="Times New Roman" w:hAnsi="Times New Roman"/>
                <w:sz w:val="20"/>
                <w:szCs w:val="20"/>
              </w:rPr>
              <w:t>;</w:t>
            </w:r>
          </w:p>
        </w:tc>
      </w:tr>
      <w:tr w:rsidR="00532125" w:rsidRPr="00720A24" w:rsidTr="00F4608E">
        <w:trPr>
          <w:trHeight w:val="227"/>
        </w:trPr>
        <w:tc>
          <w:tcPr>
            <w:tcW w:w="5000" w:type="pct"/>
            <w:shd w:val="clear" w:color="auto" w:fill="auto"/>
          </w:tcPr>
          <w:p w:rsidR="00532125" w:rsidRPr="00720A24" w:rsidRDefault="00F4608E" w:rsidP="001971A5">
            <w:pPr>
              <w:pStyle w:val="a8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0"/>
                <w:szCs w:val="20"/>
              </w:rPr>
            </w:pPr>
            <w:r w:rsidRPr="00720A24">
              <w:rPr>
                <w:rFonts w:ascii="Times New Roman" w:hAnsi="Times New Roman"/>
                <w:sz w:val="20"/>
                <w:szCs w:val="20"/>
              </w:rPr>
              <w:t>вопросы для подготовки к собеседованию</w:t>
            </w:r>
            <w:r w:rsidR="00532125" w:rsidRPr="00720A24">
              <w:rPr>
                <w:rFonts w:ascii="Times New Roman" w:hAnsi="Times New Roman"/>
                <w:sz w:val="20"/>
                <w:szCs w:val="20"/>
              </w:rPr>
              <w:t xml:space="preserve"> по разделу </w:t>
            </w:r>
            <w:r w:rsidRPr="00720A24">
              <w:rPr>
                <w:rFonts w:ascii="Times New Roman" w:hAnsi="Times New Roman"/>
                <w:sz w:val="20"/>
                <w:szCs w:val="20"/>
              </w:rPr>
              <w:t>2;</w:t>
            </w:r>
          </w:p>
        </w:tc>
      </w:tr>
      <w:tr w:rsidR="00532125" w:rsidRPr="00720A24" w:rsidTr="00F4608E">
        <w:trPr>
          <w:trHeight w:val="227"/>
        </w:trPr>
        <w:tc>
          <w:tcPr>
            <w:tcW w:w="5000" w:type="pct"/>
            <w:shd w:val="clear" w:color="auto" w:fill="auto"/>
          </w:tcPr>
          <w:p w:rsidR="00532125" w:rsidRPr="00720A24" w:rsidRDefault="00F4608E" w:rsidP="001971A5">
            <w:pPr>
              <w:pStyle w:val="a8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0"/>
                <w:szCs w:val="20"/>
              </w:rPr>
            </w:pPr>
            <w:r w:rsidRPr="00720A24">
              <w:rPr>
                <w:rFonts w:ascii="Times New Roman" w:hAnsi="Times New Roman"/>
                <w:sz w:val="20"/>
                <w:szCs w:val="20"/>
              </w:rPr>
              <w:t xml:space="preserve">банк </w:t>
            </w:r>
            <w:r w:rsidR="00532125" w:rsidRPr="00720A24">
              <w:rPr>
                <w:rFonts w:ascii="Times New Roman" w:hAnsi="Times New Roman"/>
                <w:sz w:val="20"/>
                <w:szCs w:val="20"/>
              </w:rPr>
              <w:t>тестовых заданий</w:t>
            </w:r>
            <w:r w:rsidRPr="00720A24">
              <w:rPr>
                <w:rFonts w:ascii="Times New Roman" w:hAnsi="Times New Roman"/>
                <w:sz w:val="20"/>
                <w:szCs w:val="20"/>
              </w:rPr>
              <w:t>.</w:t>
            </w:r>
          </w:p>
        </w:tc>
      </w:tr>
    </w:tbl>
    <w:p w:rsidR="0050367B" w:rsidRPr="00720A24" w:rsidRDefault="0050367B" w:rsidP="001971A5">
      <w:pPr>
        <w:tabs>
          <w:tab w:val="left" w:pos="851"/>
        </w:tabs>
        <w:ind w:firstLine="709"/>
        <w:jc w:val="both"/>
        <w:rPr>
          <w:sz w:val="20"/>
          <w:szCs w:val="20"/>
        </w:rPr>
      </w:pPr>
    </w:p>
    <w:p w:rsidR="0050367B" w:rsidRPr="00720A24" w:rsidRDefault="0050367B" w:rsidP="001971A5">
      <w:pPr>
        <w:pStyle w:val="a8"/>
        <w:numPr>
          <w:ilvl w:val="0"/>
          <w:numId w:val="1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0"/>
          <w:szCs w:val="20"/>
        </w:rPr>
      </w:pPr>
      <w:r w:rsidRPr="00720A24">
        <w:rPr>
          <w:rFonts w:ascii="Times New Roman" w:hAnsi="Times New Roman"/>
          <w:b/>
          <w:sz w:val="20"/>
          <w:szCs w:val="20"/>
        </w:rPr>
        <w:t xml:space="preserve">Вопросы для подготовки к </w:t>
      </w:r>
      <w:r w:rsidR="00D04E18" w:rsidRPr="00720A24">
        <w:rPr>
          <w:rFonts w:ascii="Times New Roman" w:hAnsi="Times New Roman"/>
          <w:b/>
          <w:sz w:val="20"/>
          <w:szCs w:val="20"/>
        </w:rPr>
        <w:t>опросу</w:t>
      </w:r>
      <w:r w:rsidR="00F4608E" w:rsidRPr="00720A24">
        <w:rPr>
          <w:rFonts w:ascii="Times New Roman" w:hAnsi="Times New Roman"/>
          <w:b/>
          <w:sz w:val="20"/>
          <w:szCs w:val="20"/>
        </w:rPr>
        <w:t xml:space="preserve"> по разделу 1.</w:t>
      </w:r>
    </w:p>
    <w:p w:rsidR="005A7E95" w:rsidRPr="00720A24" w:rsidRDefault="005A7E95" w:rsidP="00C85DE6">
      <w:pPr>
        <w:ind w:firstLine="709"/>
        <w:jc w:val="both"/>
        <w:rPr>
          <w:color w:val="000000"/>
          <w:sz w:val="20"/>
          <w:szCs w:val="20"/>
        </w:rPr>
      </w:pPr>
      <w:r w:rsidRPr="00720A24">
        <w:rPr>
          <w:color w:val="000000"/>
          <w:sz w:val="20"/>
          <w:szCs w:val="20"/>
        </w:rPr>
        <w:t>Обучающемуся предлагается ответить</w:t>
      </w:r>
      <w:r w:rsidR="00C85DE6" w:rsidRPr="00720A24">
        <w:rPr>
          <w:color w:val="000000"/>
          <w:sz w:val="20"/>
          <w:szCs w:val="20"/>
        </w:rPr>
        <w:t xml:space="preserve"> (устно и/или письменно)</w:t>
      </w:r>
      <w:r w:rsidRPr="00720A24">
        <w:rPr>
          <w:color w:val="000000"/>
          <w:sz w:val="20"/>
          <w:szCs w:val="20"/>
        </w:rPr>
        <w:t xml:space="preserve"> на несколько вопросов (минимум 2) из предложенного списка. Ответ оценивается следующим образом:</w:t>
      </w:r>
    </w:p>
    <w:p w:rsidR="003A415B" w:rsidRPr="00720A24" w:rsidRDefault="003A415B" w:rsidP="00C85DE6">
      <w:pPr>
        <w:ind w:firstLine="709"/>
        <w:jc w:val="both"/>
        <w:rPr>
          <w:color w:val="000000"/>
          <w:sz w:val="20"/>
          <w:szCs w:val="20"/>
        </w:rPr>
      </w:pPr>
      <w:r w:rsidRPr="00720A24">
        <w:rPr>
          <w:color w:val="000000"/>
          <w:sz w:val="20"/>
          <w:szCs w:val="20"/>
        </w:rPr>
        <w:t>&lt;50</w:t>
      </w:r>
      <w:r w:rsidR="00C85DE6" w:rsidRPr="00720A24">
        <w:rPr>
          <w:color w:val="000000"/>
          <w:sz w:val="20"/>
          <w:szCs w:val="20"/>
        </w:rPr>
        <w:t>% ответов</w:t>
      </w:r>
      <w:r w:rsidRPr="00720A24">
        <w:rPr>
          <w:color w:val="000000"/>
          <w:sz w:val="20"/>
          <w:szCs w:val="20"/>
        </w:rPr>
        <w:t xml:space="preserve"> – </w:t>
      </w:r>
      <w:r w:rsidR="005A7E95" w:rsidRPr="00720A24">
        <w:rPr>
          <w:color w:val="000000"/>
          <w:sz w:val="20"/>
          <w:szCs w:val="20"/>
        </w:rPr>
        <w:t>опрос не пройден</w:t>
      </w:r>
      <w:r w:rsidRPr="00720A24">
        <w:rPr>
          <w:color w:val="000000"/>
          <w:sz w:val="20"/>
          <w:szCs w:val="20"/>
        </w:rPr>
        <w:t xml:space="preserve"> – 0 баллов</w:t>
      </w:r>
      <w:r w:rsidR="005A7E95" w:rsidRPr="00720A24">
        <w:rPr>
          <w:color w:val="000000"/>
          <w:sz w:val="20"/>
          <w:szCs w:val="20"/>
        </w:rPr>
        <w:t>;</w:t>
      </w:r>
    </w:p>
    <w:p w:rsidR="003A415B" w:rsidRPr="00720A24" w:rsidRDefault="003A415B" w:rsidP="00C85DE6">
      <w:pPr>
        <w:tabs>
          <w:tab w:val="left" w:pos="1134"/>
        </w:tabs>
        <w:ind w:firstLine="709"/>
        <w:jc w:val="both"/>
        <w:rPr>
          <w:color w:val="000000"/>
          <w:sz w:val="20"/>
          <w:szCs w:val="20"/>
        </w:rPr>
      </w:pPr>
      <w:r w:rsidRPr="00720A24">
        <w:rPr>
          <w:color w:val="000000"/>
          <w:sz w:val="20"/>
          <w:szCs w:val="20"/>
        </w:rPr>
        <w:t>≥50</w:t>
      </w:r>
      <w:r w:rsidR="00C85DE6" w:rsidRPr="00720A24">
        <w:rPr>
          <w:color w:val="000000"/>
          <w:sz w:val="20"/>
          <w:szCs w:val="20"/>
        </w:rPr>
        <w:t>% ответов</w:t>
      </w:r>
      <w:r w:rsidRPr="00720A24">
        <w:rPr>
          <w:color w:val="000000"/>
          <w:sz w:val="20"/>
          <w:szCs w:val="20"/>
        </w:rPr>
        <w:t xml:space="preserve"> – </w:t>
      </w:r>
      <w:r w:rsidR="005A7E95" w:rsidRPr="00720A24">
        <w:rPr>
          <w:color w:val="000000"/>
          <w:sz w:val="20"/>
          <w:szCs w:val="20"/>
        </w:rPr>
        <w:t>опрос пройден</w:t>
      </w:r>
      <w:r w:rsidRPr="00720A24">
        <w:rPr>
          <w:color w:val="000000"/>
          <w:sz w:val="20"/>
          <w:szCs w:val="20"/>
        </w:rPr>
        <w:t xml:space="preserve"> – </w:t>
      </w:r>
      <w:r w:rsidRPr="00720A24">
        <w:rPr>
          <w:color w:val="000000"/>
          <w:sz w:val="20"/>
          <w:szCs w:val="20"/>
          <w:lang w:val="en-US"/>
        </w:rPr>
        <w:t>m</w:t>
      </w:r>
      <w:r w:rsidRPr="00720A24">
        <w:rPr>
          <w:color w:val="000000"/>
          <w:sz w:val="20"/>
          <w:szCs w:val="20"/>
        </w:rPr>
        <w:t>ах балл</w:t>
      </w:r>
      <w:r w:rsidR="005A7E95" w:rsidRPr="00720A24">
        <w:rPr>
          <w:color w:val="000000"/>
          <w:sz w:val="20"/>
          <w:szCs w:val="20"/>
        </w:rPr>
        <w:t xml:space="preserve"> (3 балла).</w:t>
      </w:r>
    </w:p>
    <w:p w:rsidR="001E7F0A" w:rsidRPr="00720A24" w:rsidRDefault="001E7F0A" w:rsidP="005D2AF2">
      <w:pPr>
        <w:tabs>
          <w:tab w:val="left" w:pos="1134"/>
        </w:tabs>
        <w:ind w:firstLine="709"/>
        <w:jc w:val="both"/>
        <w:rPr>
          <w:sz w:val="20"/>
          <w:szCs w:val="20"/>
        </w:rPr>
      </w:pPr>
      <w:r w:rsidRPr="00720A24">
        <w:rPr>
          <w:sz w:val="20"/>
          <w:szCs w:val="20"/>
        </w:rPr>
        <w:t xml:space="preserve">1. </w:t>
      </w:r>
      <w:r w:rsidR="004055E2" w:rsidRPr="00720A24">
        <w:rPr>
          <w:sz w:val="20"/>
          <w:szCs w:val="20"/>
        </w:rPr>
        <w:t>Научная основа метрологического обеспечения</w:t>
      </w:r>
      <w:r w:rsidRPr="00720A24">
        <w:rPr>
          <w:sz w:val="20"/>
          <w:szCs w:val="20"/>
        </w:rPr>
        <w:t>.</w:t>
      </w:r>
    </w:p>
    <w:p w:rsidR="001E7F0A" w:rsidRPr="00720A24" w:rsidRDefault="001E7F0A" w:rsidP="005D2AF2">
      <w:pPr>
        <w:tabs>
          <w:tab w:val="left" w:pos="1134"/>
        </w:tabs>
        <w:ind w:firstLine="709"/>
        <w:jc w:val="both"/>
        <w:rPr>
          <w:sz w:val="20"/>
          <w:szCs w:val="20"/>
        </w:rPr>
      </w:pPr>
      <w:r w:rsidRPr="00720A24">
        <w:rPr>
          <w:sz w:val="20"/>
          <w:szCs w:val="20"/>
        </w:rPr>
        <w:t xml:space="preserve">2. </w:t>
      </w:r>
      <w:r w:rsidR="004055E2" w:rsidRPr="00720A24">
        <w:rPr>
          <w:sz w:val="20"/>
          <w:szCs w:val="20"/>
        </w:rPr>
        <w:t>Правовая основа метрологического обеспечения</w:t>
      </w:r>
      <w:r w:rsidRPr="00720A24">
        <w:rPr>
          <w:sz w:val="20"/>
          <w:szCs w:val="20"/>
        </w:rPr>
        <w:t xml:space="preserve">. </w:t>
      </w:r>
    </w:p>
    <w:p w:rsidR="001E7F0A" w:rsidRPr="00720A24" w:rsidRDefault="001E7F0A" w:rsidP="005D2AF2">
      <w:pPr>
        <w:tabs>
          <w:tab w:val="left" w:pos="1134"/>
        </w:tabs>
        <w:ind w:firstLine="709"/>
        <w:jc w:val="both"/>
        <w:rPr>
          <w:sz w:val="20"/>
          <w:szCs w:val="20"/>
        </w:rPr>
      </w:pPr>
      <w:r w:rsidRPr="00720A24">
        <w:rPr>
          <w:sz w:val="20"/>
          <w:szCs w:val="20"/>
        </w:rPr>
        <w:t xml:space="preserve">3. </w:t>
      </w:r>
      <w:r w:rsidR="004055E2" w:rsidRPr="00720A24">
        <w:rPr>
          <w:sz w:val="20"/>
          <w:szCs w:val="20"/>
        </w:rPr>
        <w:t>Техническая основа метрологического обеспечения</w:t>
      </w:r>
      <w:r w:rsidRPr="00720A24">
        <w:rPr>
          <w:sz w:val="20"/>
          <w:szCs w:val="20"/>
        </w:rPr>
        <w:t xml:space="preserve">. </w:t>
      </w:r>
    </w:p>
    <w:p w:rsidR="001E7F0A" w:rsidRPr="00720A24" w:rsidRDefault="001E7F0A" w:rsidP="005D2AF2">
      <w:pPr>
        <w:tabs>
          <w:tab w:val="left" w:pos="1134"/>
        </w:tabs>
        <w:ind w:firstLine="709"/>
        <w:jc w:val="both"/>
        <w:rPr>
          <w:sz w:val="20"/>
          <w:szCs w:val="20"/>
        </w:rPr>
      </w:pPr>
      <w:r w:rsidRPr="00720A24">
        <w:rPr>
          <w:sz w:val="20"/>
          <w:szCs w:val="20"/>
        </w:rPr>
        <w:t xml:space="preserve">4. </w:t>
      </w:r>
      <w:r w:rsidR="004055E2" w:rsidRPr="00720A24">
        <w:rPr>
          <w:sz w:val="20"/>
          <w:szCs w:val="20"/>
        </w:rPr>
        <w:t>Организационная основа метрологического обеспечения</w:t>
      </w:r>
      <w:r w:rsidRPr="00720A24">
        <w:rPr>
          <w:sz w:val="20"/>
          <w:szCs w:val="20"/>
        </w:rPr>
        <w:t xml:space="preserve">. </w:t>
      </w:r>
    </w:p>
    <w:p w:rsidR="003B2DA5" w:rsidRPr="00720A24" w:rsidRDefault="001E7F0A" w:rsidP="005D2AF2">
      <w:pPr>
        <w:tabs>
          <w:tab w:val="left" w:pos="1134"/>
        </w:tabs>
        <w:ind w:firstLine="709"/>
        <w:jc w:val="both"/>
        <w:rPr>
          <w:sz w:val="20"/>
          <w:szCs w:val="20"/>
        </w:rPr>
      </w:pPr>
      <w:r w:rsidRPr="00720A24">
        <w:rPr>
          <w:sz w:val="20"/>
          <w:szCs w:val="20"/>
        </w:rPr>
        <w:t xml:space="preserve">5. </w:t>
      </w:r>
      <w:r w:rsidR="004055E2" w:rsidRPr="00720A24">
        <w:rPr>
          <w:sz w:val="20"/>
          <w:szCs w:val="20"/>
        </w:rPr>
        <w:t>Нормативная основа метрологического обеспечения</w:t>
      </w:r>
      <w:r w:rsidRPr="00720A24">
        <w:rPr>
          <w:sz w:val="20"/>
          <w:szCs w:val="20"/>
        </w:rPr>
        <w:t>.</w:t>
      </w:r>
    </w:p>
    <w:p w:rsidR="00CA73D7" w:rsidRPr="00720A24" w:rsidRDefault="00CA73D7" w:rsidP="001971A5">
      <w:pPr>
        <w:pStyle w:val="a8"/>
        <w:numPr>
          <w:ilvl w:val="0"/>
          <w:numId w:val="1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0"/>
          <w:szCs w:val="20"/>
        </w:rPr>
      </w:pPr>
      <w:r w:rsidRPr="00720A24">
        <w:rPr>
          <w:rFonts w:ascii="Times New Roman" w:hAnsi="Times New Roman"/>
          <w:b/>
          <w:sz w:val="20"/>
          <w:szCs w:val="20"/>
        </w:rPr>
        <w:t>Вопросы для подготовки к опросу по разделу 2.</w:t>
      </w:r>
    </w:p>
    <w:p w:rsidR="00C85DE6" w:rsidRPr="00720A24" w:rsidRDefault="00C85DE6" w:rsidP="00C85DE6">
      <w:pPr>
        <w:ind w:firstLine="709"/>
        <w:jc w:val="both"/>
        <w:rPr>
          <w:color w:val="000000"/>
          <w:sz w:val="20"/>
          <w:szCs w:val="20"/>
        </w:rPr>
      </w:pPr>
      <w:r w:rsidRPr="00720A24">
        <w:rPr>
          <w:color w:val="000000"/>
          <w:sz w:val="20"/>
          <w:szCs w:val="20"/>
        </w:rPr>
        <w:t>Обучающемуся предлагается ответить (устно и/или письменно) на несколько вопросов (минимум 2) из предложенного списка. Ответ оценивается следующим образом:</w:t>
      </w:r>
    </w:p>
    <w:p w:rsidR="00C85DE6" w:rsidRPr="00720A24" w:rsidRDefault="00C85DE6" w:rsidP="00C85DE6">
      <w:pPr>
        <w:ind w:firstLine="709"/>
        <w:jc w:val="both"/>
        <w:rPr>
          <w:color w:val="000000"/>
          <w:sz w:val="20"/>
          <w:szCs w:val="20"/>
        </w:rPr>
      </w:pPr>
      <w:r w:rsidRPr="00720A24">
        <w:rPr>
          <w:color w:val="000000"/>
          <w:sz w:val="20"/>
          <w:szCs w:val="20"/>
        </w:rPr>
        <w:t>&lt;50% ответов – опрос не пройден – 0 баллов;</w:t>
      </w:r>
    </w:p>
    <w:p w:rsidR="00C85DE6" w:rsidRPr="00720A24" w:rsidRDefault="00C85DE6" w:rsidP="00C85DE6">
      <w:pPr>
        <w:tabs>
          <w:tab w:val="left" w:pos="1134"/>
        </w:tabs>
        <w:ind w:firstLine="709"/>
        <w:jc w:val="both"/>
        <w:rPr>
          <w:color w:val="000000"/>
          <w:sz w:val="20"/>
          <w:szCs w:val="20"/>
        </w:rPr>
      </w:pPr>
      <w:r w:rsidRPr="00720A24">
        <w:rPr>
          <w:color w:val="000000"/>
          <w:sz w:val="20"/>
          <w:szCs w:val="20"/>
        </w:rPr>
        <w:t xml:space="preserve">≥50% ответов – опрос пройден – </w:t>
      </w:r>
      <w:r w:rsidRPr="00720A24">
        <w:rPr>
          <w:color w:val="000000"/>
          <w:sz w:val="20"/>
          <w:szCs w:val="20"/>
          <w:lang w:val="en-US"/>
        </w:rPr>
        <w:t>m</w:t>
      </w:r>
      <w:r w:rsidRPr="00720A24">
        <w:rPr>
          <w:color w:val="000000"/>
          <w:sz w:val="20"/>
          <w:szCs w:val="20"/>
        </w:rPr>
        <w:t>ах балл (3 балла).</w:t>
      </w:r>
    </w:p>
    <w:p w:rsidR="005D2AF2" w:rsidRPr="00720A24" w:rsidRDefault="004055E2" w:rsidP="005D2AF2">
      <w:pPr>
        <w:pStyle w:val="a8"/>
        <w:numPr>
          <w:ilvl w:val="0"/>
          <w:numId w:val="30"/>
        </w:numPr>
        <w:tabs>
          <w:tab w:val="left" w:pos="1134"/>
        </w:tabs>
        <w:jc w:val="both"/>
        <w:rPr>
          <w:rFonts w:ascii="Times New Roman" w:hAnsi="Times New Roman"/>
          <w:color w:val="000000"/>
          <w:sz w:val="20"/>
          <w:szCs w:val="20"/>
        </w:rPr>
      </w:pPr>
      <w:r w:rsidRPr="00720A24">
        <w:rPr>
          <w:rFonts w:ascii="Times New Roman" w:hAnsi="Times New Roman"/>
          <w:color w:val="000000"/>
          <w:sz w:val="20"/>
          <w:szCs w:val="20"/>
        </w:rPr>
        <w:t>Метрологическое обеспечение подготовки производства</w:t>
      </w:r>
      <w:r w:rsidR="005D2AF2" w:rsidRPr="00720A24">
        <w:rPr>
          <w:rFonts w:ascii="Times New Roman" w:hAnsi="Times New Roman"/>
          <w:color w:val="000000"/>
          <w:sz w:val="20"/>
          <w:szCs w:val="20"/>
        </w:rPr>
        <w:t xml:space="preserve">. </w:t>
      </w:r>
    </w:p>
    <w:p w:rsidR="005D2AF2" w:rsidRPr="00720A24" w:rsidRDefault="00797B5D" w:rsidP="005D2AF2">
      <w:pPr>
        <w:pStyle w:val="a8"/>
        <w:numPr>
          <w:ilvl w:val="0"/>
          <w:numId w:val="30"/>
        </w:numPr>
        <w:tabs>
          <w:tab w:val="left" w:pos="1134"/>
        </w:tabs>
        <w:jc w:val="both"/>
        <w:rPr>
          <w:rFonts w:ascii="Times New Roman" w:hAnsi="Times New Roman"/>
          <w:color w:val="000000"/>
          <w:sz w:val="20"/>
          <w:szCs w:val="20"/>
        </w:rPr>
      </w:pPr>
      <w:r w:rsidRPr="00720A24">
        <w:rPr>
          <w:rFonts w:ascii="Times New Roman" w:hAnsi="Times New Roman"/>
          <w:color w:val="000000"/>
          <w:sz w:val="20"/>
          <w:szCs w:val="20"/>
        </w:rPr>
        <w:t>Основные цели метрологического обеспечения подготовки производства</w:t>
      </w:r>
      <w:r w:rsidR="005D2AF2" w:rsidRPr="00720A24">
        <w:rPr>
          <w:rFonts w:ascii="Times New Roman" w:hAnsi="Times New Roman"/>
          <w:color w:val="000000"/>
          <w:sz w:val="20"/>
          <w:szCs w:val="20"/>
        </w:rPr>
        <w:t xml:space="preserve">. </w:t>
      </w:r>
    </w:p>
    <w:p w:rsidR="005D2AF2" w:rsidRPr="00720A24" w:rsidRDefault="00797B5D" w:rsidP="00D37DD3">
      <w:pPr>
        <w:pStyle w:val="a8"/>
        <w:numPr>
          <w:ilvl w:val="0"/>
          <w:numId w:val="30"/>
        </w:numPr>
        <w:tabs>
          <w:tab w:val="left" w:pos="1134"/>
        </w:tabs>
        <w:jc w:val="both"/>
        <w:rPr>
          <w:rFonts w:ascii="Times New Roman" w:hAnsi="Times New Roman"/>
          <w:color w:val="000000"/>
          <w:sz w:val="20"/>
          <w:szCs w:val="20"/>
        </w:rPr>
      </w:pPr>
      <w:r w:rsidRPr="00720A24">
        <w:rPr>
          <w:rFonts w:ascii="Times New Roman" w:hAnsi="Times New Roman"/>
          <w:color w:val="000000"/>
          <w:sz w:val="20"/>
          <w:szCs w:val="20"/>
        </w:rPr>
        <w:t>Задачи, решаемые подразделениями предприятия по метрологическому обеспечению подготовки производства</w:t>
      </w:r>
      <w:r w:rsidR="005D2AF2" w:rsidRPr="00720A24">
        <w:rPr>
          <w:rFonts w:ascii="Times New Roman" w:hAnsi="Times New Roman"/>
          <w:color w:val="000000"/>
          <w:sz w:val="20"/>
          <w:szCs w:val="20"/>
        </w:rPr>
        <w:t xml:space="preserve">. </w:t>
      </w:r>
    </w:p>
    <w:p w:rsidR="005D2AF2" w:rsidRPr="00720A24" w:rsidRDefault="005D2AF2" w:rsidP="005D2AF2">
      <w:pPr>
        <w:pStyle w:val="a8"/>
        <w:numPr>
          <w:ilvl w:val="0"/>
          <w:numId w:val="30"/>
        </w:numPr>
        <w:tabs>
          <w:tab w:val="left" w:pos="1134"/>
        </w:tabs>
        <w:jc w:val="both"/>
        <w:rPr>
          <w:rFonts w:ascii="Times New Roman" w:hAnsi="Times New Roman"/>
          <w:color w:val="000000"/>
          <w:sz w:val="20"/>
          <w:szCs w:val="20"/>
        </w:rPr>
      </w:pPr>
      <w:r w:rsidRPr="00720A24">
        <w:rPr>
          <w:rFonts w:ascii="Times New Roman" w:hAnsi="Times New Roman"/>
          <w:color w:val="000000"/>
          <w:sz w:val="20"/>
          <w:szCs w:val="20"/>
        </w:rPr>
        <w:t xml:space="preserve">Анализ соответствия показателей точности измерений требованиям к технико-экономическим показателям. </w:t>
      </w:r>
    </w:p>
    <w:p w:rsidR="005D2AF2" w:rsidRPr="00720A24" w:rsidRDefault="005D2AF2" w:rsidP="005D2AF2">
      <w:pPr>
        <w:pStyle w:val="a8"/>
        <w:numPr>
          <w:ilvl w:val="0"/>
          <w:numId w:val="30"/>
        </w:numPr>
        <w:tabs>
          <w:tab w:val="left" w:pos="1134"/>
        </w:tabs>
        <w:jc w:val="both"/>
        <w:rPr>
          <w:rFonts w:ascii="Times New Roman" w:hAnsi="Times New Roman"/>
          <w:color w:val="000000"/>
          <w:sz w:val="20"/>
          <w:szCs w:val="20"/>
        </w:rPr>
      </w:pPr>
      <w:r w:rsidRPr="00720A24">
        <w:rPr>
          <w:rFonts w:ascii="Times New Roman" w:hAnsi="Times New Roman"/>
          <w:color w:val="000000"/>
          <w:sz w:val="20"/>
          <w:szCs w:val="20"/>
        </w:rPr>
        <w:t xml:space="preserve">Проверка соблюдения терминологии, наименований и обозначения физических величин и их единиц. </w:t>
      </w:r>
    </w:p>
    <w:p w:rsidR="007363AE" w:rsidRPr="00720A24" w:rsidRDefault="005D2AF2" w:rsidP="005D2AF2">
      <w:pPr>
        <w:pStyle w:val="a8"/>
        <w:numPr>
          <w:ilvl w:val="0"/>
          <w:numId w:val="30"/>
        </w:numPr>
        <w:tabs>
          <w:tab w:val="left" w:pos="1134"/>
        </w:tabs>
        <w:jc w:val="both"/>
        <w:rPr>
          <w:rFonts w:ascii="Times New Roman" w:hAnsi="Times New Roman"/>
          <w:color w:val="000000"/>
          <w:sz w:val="20"/>
          <w:szCs w:val="20"/>
        </w:rPr>
      </w:pPr>
      <w:r w:rsidRPr="00720A24">
        <w:rPr>
          <w:rFonts w:ascii="Times New Roman" w:hAnsi="Times New Roman"/>
          <w:color w:val="000000"/>
          <w:sz w:val="20"/>
          <w:szCs w:val="20"/>
        </w:rPr>
        <w:t>Проверка рациональности установленной номенклатуры измеряемых параметров.</w:t>
      </w:r>
    </w:p>
    <w:p w:rsidR="007363AE" w:rsidRPr="00720A24" w:rsidRDefault="007363AE" w:rsidP="007363AE">
      <w:pPr>
        <w:pStyle w:val="a8"/>
        <w:tabs>
          <w:tab w:val="left" w:pos="1134"/>
        </w:tabs>
        <w:ind w:left="1069"/>
        <w:jc w:val="both"/>
        <w:rPr>
          <w:rFonts w:ascii="Times New Roman" w:hAnsi="Times New Roman"/>
          <w:color w:val="000000"/>
          <w:sz w:val="20"/>
          <w:szCs w:val="20"/>
        </w:rPr>
      </w:pPr>
    </w:p>
    <w:p w:rsidR="00CA73D7" w:rsidRPr="00720A24" w:rsidRDefault="00CA73D7" w:rsidP="001971A5">
      <w:pPr>
        <w:pStyle w:val="a8"/>
        <w:numPr>
          <w:ilvl w:val="0"/>
          <w:numId w:val="1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0"/>
          <w:szCs w:val="20"/>
        </w:rPr>
      </w:pPr>
      <w:r w:rsidRPr="00720A24">
        <w:rPr>
          <w:rFonts w:ascii="Times New Roman" w:hAnsi="Times New Roman"/>
          <w:b/>
          <w:sz w:val="20"/>
          <w:szCs w:val="20"/>
        </w:rPr>
        <w:t xml:space="preserve">Вопросы для подготовки к </w:t>
      </w:r>
      <w:r w:rsidR="006D6FEB" w:rsidRPr="00720A24">
        <w:rPr>
          <w:rFonts w:ascii="Times New Roman" w:hAnsi="Times New Roman"/>
          <w:b/>
          <w:sz w:val="20"/>
          <w:szCs w:val="20"/>
        </w:rPr>
        <w:t>собеседованию</w:t>
      </w:r>
      <w:r w:rsidRPr="00720A24">
        <w:rPr>
          <w:rFonts w:ascii="Times New Roman" w:hAnsi="Times New Roman"/>
          <w:b/>
          <w:sz w:val="20"/>
          <w:szCs w:val="20"/>
        </w:rPr>
        <w:t xml:space="preserve"> по разделу 2.</w:t>
      </w:r>
    </w:p>
    <w:p w:rsidR="00C85DE6" w:rsidRPr="00720A24" w:rsidRDefault="00C85DE6" w:rsidP="00C85DE6">
      <w:pPr>
        <w:ind w:firstLine="709"/>
        <w:jc w:val="both"/>
        <w:rPr>
          <w:color w:val="000000"/>
          <w:sz w:val="20"/>
          <w:szCs w:val="20"/>
        </w:rPr>
      </w:pPr>
      <w:r w:rsidRPr="00720A24">
        <w:rPr>
          <w:color w:val="000000"/>
          <w:sz w:val="20"/>
          <w:szCs w:val="20"/>
        </w:rPr>
        <w:t>Обучающемуся предлагается пройти собеседование (устно) по одной из тем из предложенного списка. Ответ оценивается следующим образом:</w:t>
      </w:r>
    </w:p>
    <w:p w:rsidR="00C85DE6" w:rsidRPr="00720A24" w:rsidRDefault="00C85DE6" w:rsidP="00C85DE6">
      <w:pPr>
        <w:ind w:firstLine="709"/>
        <w:jc w:val="both"/>
        <w:rPr>
          <w:color w:val="000000"/>
          <w:sz w:val="20"/>
          <w:szCs w:val="20"/>
        </w:rPr>
      </w:pPr>
      <w:r w:rsidRPr="00720A24">
        <w:rPr>
          <w:color w:val="000000"/>
          <w:sz w:val="20"/>
          <w:szCs w:val="20"/>
        </w:rPr>
        <w:t>&lt;50% раскрытия темы – собеседование не пройдено – 0 баллов;</w:t>
      </w:r>
    </w:p>
    <w:p w:rsidR="00C85DE6" w:rsidRPr="00720A24" w:rsidRDefault="00C85DE6" w:rsidP="00C85DE6">
      <w:pPr>
        <w:tabs>
          <w:tab w:val="left" w:pos="1134"/>
        </w:tabs>
        <w:ind w:firstLine="709"/>
        <w:jc w:val="both"/>
        <w:rPr>
          <w:color w:val="000000"/>
          <w:sz w:val="20"/>
          <w:szCs w:val="20"/>
        </w:rPr>
      </w:pPr>
      <w:r w:rsidRPr="00720A24">
        <w:rPr>
          <w:color w:val="000000"/>
          <w:sz w:val="20"/>
          <w:szCs w:val="20"/>
        </w:rPr>
        <w:t xml:space="preserve">≥50% раскрытия темы – собеседование пройдено – </w:t>
      </w:r>
      <w:r w:rsidRPr="00720A24">
        <w:rPr>
          <w:color w:val="000000"/>
          <w:sz w:val="20"/>
          <w:szCs w:val="20"/>
          <w:lang w:val="en-US"/>
        </w:rPr>
        <w:t>m</w:t>
      </w:r>
      <w:r w:rsidRPr="00720A24">
        <w:rPr>
          <w:color w:val="000000"/>
          <w:sz w:val="20"/>
          <w:szCs w:val="20"/>
        </w:rPr>
        <w:t>ах балл (3 балла).</w:t>
      </w:r>
    </w:p>
    <w:p w:rsidR="005D2AF2" w:rsidRPr="00720A24" w:rsidRDefault="007363AE" w:rsidP="005D2AF2">
      <w:pPr>
        <w:ind w:left="709"/>
        <w:jc w:val="both"/>
        <w:rPr>
          <w:sz w:val="20"/>
          <w:szCs w:val="20"/>
        </w:rPr>
      </w:pPr>
      <w:r w:rsidRPr="00720A24">
        <w:rPr>
          <w:sz w:val="20"/>
          <w:szCs w:val="20"/>
        </w:rPr>
        <w:t>1.</w:t>
      </w:r>
      <w:r w:rsidR="005D2AF2" w:rsidRPr="00720A24">
        <w:rPr>
          <w:sz w:val="20"/>
          <w:szCs w:val="20"/>
        </w:rPr>
        <w:t xml:space="preserve"> Основные виды нормативной документации и соответствующие объекты анализа при метрологической экспертизе.</w:t>
      </w:r>
    </w:p>
    <w:p w:rsidR="005D2AF2" w:rsidRPr="00720A24" w:rsidRDefault="005D2AF2" w:rsidP="005D2AF2">
      <w:pPr>
        <w:ind w:left="709"/>
        <w:jc w:val="both"/>
        <w:rPr>
          <w:sz w:val="20"/>
          <w:szCs w:val="20"/>
        </w:rPr>
      </w:pPr>
      <w:r w:rsidRPr="00720A24">
        <w:rPr>
          <w:sz w:val="20"/>
          <w:szCs w:val="20"/>
        </w:rPr>
        <w:t xml:space="preserve">2. </w:t>
      </w:r>
      <w:r w:rsidR="00797B5D" w:rsidRPr="00720A24">
        <w:rPr>
          <w:sz w:val="20"/>
          <w:szCs w:val="20"/>
        </w:rPr>
        <w:t>Основные обязанности метрологической службы (МС)</w:t>
      </w:r>
      <w:r w:rsidRPr="00720A24">
        <w:rPr>
          <w:sz w:val="20"/>
          <w:szCs w:val="20"/>
        </w:rPr>
        <w:t xml:space="preserve">. </w:t>
      </w:r>
    </w:p>
    <w:p w:rsidR="005D2AF2" w:rsidRPr="00720A24" w:rsidRDefault="005D2AF2" w:rsidP="005D2AF2">
      <w:pPr>
        <w:ind w:left="709"/>
        <w:jc w:val="both"/>
        <w:rPr>
          <w:sz w:val="20"/>
          <w:szCs w:val="20"/>
        </w:rPr>
      </w:pPr>
      <w:r w:rsidRPr="00720A24">
        <w:rPr>
          <w:sz w:val="20"/>
          <w:szCs w:val="20"/>
        </w:rPr>
        <w:t xml:space="preserve">3. </w:t>
      </w:r>
      <w:r w:rsidR="00175DFA" w:rsidRPr="00720A24">
        <w:rPr>
          <w:sz w:val="20"/>
          <w:szCs w:val="20"/>
        </w:rPr>
        <w:t>Факторы метрологических работ</w:t>
      </w:r>
      <w:r w:rsidRPr="00720A24">
        <w:rPr>
          <w:sz w:val="20"/>
          <w:szCs w:val="20"/>
        </w:rPr>
        <w:t xml:space="preserve">. </w:t>
      </w:r>
    </w:p>
    <w:p w:rsidR="005D2AF2" w:rsidRPr="00720A24" w:rsidRDefault="005D2AF2" w:rsidP="005D2AF2">
      <w:pPr>
        <w:ind w:left="709"/>
        <w:jc w:val="both"/>
        <w:rPr>
          <w:sz w:val="20"/>
          <w:szCs w:val="20"/>
        </w:rPr>
      </w:pPr>
      <w:r w:rsidRPr="00720A24">
        <w:rPr>
          <w:sz w:val="20"/>
          <w:szCs w:val="20"/>
        </w:rPr>
        <w:t xml:space="preserve">4. Метрологическая экспертиза технической документации на средства измерений. </w:t>
      </w:r>
    </w:p>
    <w:p w:rsidR="005D2AF2" w:rsidRPr="00720A24" w:rsidRDefault="005D2AF2" w:rsidP="005D2AF2">
      <w:pPr>
        <w:ind w:left="709"/>
        <w:jc w:val="both"/>
        <w:rPr>
          <w:sz w:val="20"/>
          <w:szCs w:val="20"/>
        </w:rPr>
      </w:pPr>
      <w:r w:rsidRPr="00720A24">
        <w:rPr>
          <w:sz w:val="20"/>
          <w:szCs w:val="20"/>
        </w:rPr>
        <w:t xml:space="preserve">5. Метрологическая экспертиза технического задания на разработку продукции, отчета о научно-исследовательской работе, предшествующей разработке продукции. </w:t>
      </w:r>
    </w:p>
    <w:p w:rsidR="005D2AF2" w:rsidRPr="00720A24" w:rsidRDefault="005D2AF2" w:rsidP="005D2AF2">
      <w:pPr>
        <w:ind w:left="709"/>
        <w:jc w:val="both"/>
        <w:rPr>
          <w:sz w:val="20"/>
          <w:szCs w:val="20"/>
        </w:rPr>
      </w:pPr>
      <w:r w:rsidRPr="00720A24">
        <w:rPr>
          <w:sz w:val="20"/>
          <w:szCs w:val="20"/>
        </w:rPr>
        <w:t xml:space="preserve">6. Метрологическая экспертиза проектной и рабочей конструкторской документации. </w:t>
      </w:r>
    </w:p>
    <w:p w:rsidR="005D2AF2" w:rsidRPr="00720A24" w:rsidRDefault="005D2AF2" w:rsidP="005D2AF2">
      <w:pPr>
        <w:ind w:left="709"/>
        <w:jc w:val="both"/>
        <w:rPr>
          <w:sz w:val="20"/>
          <w:szCs w:val="20"/>
        </w:rPr>
      </w:pPr>
      <w:r w:rsidRPr="00720A24">
        <w:rPr>
          <w:sz w:val="20"/>
          <w:szCs w:val="20"/>
        </w:rPr>
        <w:t xml:space="preserve">7. </w:t>
      </w:r>
      <w:r w:rsidR="00175DFA" w:rsidRPr="00720A24">
        <w:rPr>
          <w:sz w:val="20"/>
          <w:szCs w:val="20"/>
        </w:rPr>
        <w:t>Конструкторская и технологическая документация проведения экспертизы</w:t>
      </w:r>
      <w:r w:rsidRPr="00720A24">
        <w:rPr>
          <w:sz w:val="20"/>
          <w:szCs w:val="20"/>
        </w:rPr>
        <w:t xml:space="preserve">. </w:t>
      </w:r>
    </w:p>
    <w:p w:rsidR="005D2AF2" w:rsidRPr="00720A24" w:rsidRDefault="005D2AF2" w:rsidP="005D2AF2">
      <w:pPr>
        <w:ind w:left="709"/>
        <w:jc w:val="both"/>
        <w:rPr>
          <w:sz w:val="20"/>
          <w:szCs w:val="20"/>
        </w:rPr>
      </w:pPr>
      <w:r w:rsidRPr="00720A24">
        <w:rPr>
          <w:sz w:val="20"/>
          <w:szCs w:val="20"/>
        </w:rPr>
        <w:t xml:space="preserve">8. Проверка содержания рабочих методик испытаний, требований к процедуре подготовки к испытаниям и средствам измерений, программ и методик предварительных и приемочных испытаний, содержания типовых методик испытаний. </w:t>
      </w:r>
    </w:p>
    <w:p w:rsidR="005D2AF2" w:rsidRPr="00720A24" w:rsidRDefault="005D2AF2" w:rsidP="005D2AF2">
      <w:pPr>
        <w:ind w:left="709"/>
        <w:jc w:val="both"/>
        <w:rPr>
          <w:sz w:val="20"/>
          <w:szCs w:val="20"/>
        </w:rPr>
      </w:pPr>
      <w:r w:rsidRPr="00720A24">
        <w:rPr>
          <w:sz w:val="20"/>
          <w:szCs w:val="20"/>
        </w:rPr>
        <w:t xml:space="preserve">9. </w:t>
      </w:r>
      <w:r w:rsidR="00175DFA" w:rsidRPr="00720A24">
        <w:rPr>
          <w:sz w:val="20"/>
          <w:szCs w:val="20"/>
        </w:rPr>
        <w:t>Цель МЭ (МП) конструкторской документации при разработке СИ1,25</w:t>
      </w:r>
      <w:r w:rsidRPr="00720A24">
        <w:rPr>
          <w:sz w:val="20"/>
          <w:szCs w:val="20"/>
        </w:rPr>
        <w:t xml:space="preserve">. </w:t>
      </w:r>
    </w:p>
    <w:p w:rsidR="007363AE" w:rsidRPr="00720A24" w:rsidRDefault="005D2AF2" w:rsidP="005D2AF2">
      <w:pPr>
        <w:ind w:left="709"/>
        <w:jc w:val="both"/>
        <w:rPr>
          <w:sz w:val="20"/>
          <w:szCs w:val="20"/>
        </w:rPr>
      </w:pPr>
      <w:r w:rsidRPr="00720A24">
        <w:rPr>
          <w:sz w:val="20"/>
          <w:szCs w:val="20"/>
        </w:rPr>
        <w:t>10. Оформление и реализация результатов метрологической экспертизы технической документации.</w:t>
      </w:r>
    </w:p>
    <w:p w:rsidR="00F10EB5" w:rsidRPr="00720A24" w:rsidRDefault="00E54C68" w:rsidP="00F10EB5">
      <w:pPr>
        <w:pStyle w:val="a8"/>
        <w:numPr>
          <w:ilvl w:val="0"/>
          <w:numId w:val="1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0"/>
          <w:szCs w:val="20"/>
        </w:rPr>
      </w:pPr>
      <w:r w:rsidRPr="00720A24">
        <w:rPr>
          <w:rFonts w:ascii="Times New Roman" w:hAnsi="Times New Roman"/>
          <w:b/>
          <w:sz w:val="20"/>
          <w:szCs w:val="20"/>
        </w:rPr>
        <w:t>Методические рекомендации по выполнению лабораторных работ</w:t>
      </w:r>
      <w:r w:rsidRPr="00720A24">
        <w:rPr>
          <w:rFonts w:ascii="Times New Roman" w:hAnsi="Times New Roman"/>
          <w:sz w:val="20"/>
          <w:szCs w:val="20"/>
        </w:rPr>
        <w:t xml:space="preserve"> представлены в литературе М-</w:t>
      </w:r>
      <w:r w:rsidR="005D2AF2" w:rsidRPr="00720A24">
        <w:rPr>
          <w:rFonts w:ascii="Times New Roman" w:hAnsi="Times New Roman"/>
          <w:sz w:val="20"/>
          <w:szCs w:val="20"/>
        </w:rPr>
        <w:t xml:space="preserve"> 1</w:t>
      </w:r>
      <w:r w:rsidR="00CD7507" w:rsidRPr="00720A24">
        <w:rPr>
          <w:rFonts w:ascii="Times New Roman" w:hAnsi="Times New Roman"/>
          <w:sz w:val="20"/>
          <w:szCs w:val="20"/>
        </w:rPr>
        <w:t xml:space="preserve"> </w:t>
      </w:r>
      <w:proofErr w:type="spellStart"/>
      <w:r w:rsidR="005D2AF2" w:rsidRPr="00720A24">
        <w:rPr>
          <w:rFonts w:ascii="Times New Roman" w:hAnsi="Times New Roman"/>
          <w:bCs/>
          <w:sz w:val="20"/>
          <w:szCs w:val="20"/>
        </w:rPr>
        <w:t>Очир</w:t>
      </w:r>
      <w:proofErr w:type="spellEnd"/>
      <w:r w:rsidR="005D2AF2" w:rsidRPr="00720A24">
        <w:rPr>
          <w:rFonts w:ascii="Times New Roman" w:hAnsi="Times New Roman"/>
          <w:bCs/>
          <w:sz w:val="20"/>
          <w:szCs w:val="20"/>
        </w:rPr>
        <w:t>-Горяев, В.П. Метрологическая эксп</w:t>
      </w:r>
      <w:r w:rsidR="006E5D42">
        <w:rPr>
          <w:rFonts w:ascii="Times New Roman" w:hAnsi="Times New Roman"/>
          <w:bCs/>
          <w:sz w:val="20"/>
          <w:szCs w:val="20"/>
        </w:rPr>
        <w:t>ертиза технической документации</w:t>
      </w:r>
      <w:r w:rsidR="005D2AF2" w:rsidRPr="00720A24">
        <w:rPr>
          <w:rFonts w:ascii="Times New Roman" w:hAnsi="Times New Roman"/>
          <w:bCs/>
          <w:sz w:val="20"/>
          <w:szCs w:val="20"/>
        </w:rPr>
        <w:t xml:space="preserve">: Метод. указания к практическим занятиям по курсу "Метрология, стандартизация и сертификация" / В. П. </w:t>
      </w:r>
      <w:proofErr w:type="spellStart"/>
      <w:r w:rsidR="005D2AF2" w:rsidRPr="00720A24">
        <w:rPr>
          <w:rFonts w:ascii="Times New Roman" w:hAnsi="Times New Roman"/>
          <w:bCs/>
          <w:sz w:val="20"/>
          <w:szCs w:val="20"/>
        </w:rPr>
        <w:t>Очир</w:t>
      </w:r>
      <w:proofErr w:type="spellEnd"/>
      <w:r w:rsidR="005D2AF2" w:rsidRPr="00720A24">
        <w:rPr>
          <w:rFonts w:ascii="Times New Roman" w:hAnsi="Times New Roman"/>
          <w:bCs/>
          <w:sz w:val="20"/>
          <w:szCs w:val="20"/>
        </w:rPr>
        <w:t xml:space="preserve">-Горяев. - </w:t>
      </w:r>
      <w:proofErr w:type="gramStart"/>
      <w:r w:rsidR="005D2AF2" w:rsidRPr="00720A24">
        <w:rPr>
          <w:rFonts w:ascii="Times New Roman" w:hAnsi="Times New Roman"/>
          <w:bCs/>
          <w:sz w:val="20"/>
          <w:szCs w:val="20"/>
        </w:rPr>
        <w:t>Ухта :</w:t>
      </w:r>
      <w:proofErr w:type="gramEnd"/>
      <w:r w:rsidR="005D2AF2" w:rsidRPr="00720A24">
        <w:rPr>
          <w:rFonts w:ascii="Times New Roman" w:hAnsi="Times New Roman"/>
          <w:bCs/>
          <w:sz w:val="20"/>
          <w:szCs w:val="20"/>
        </w:rPr>
        <w:t xml:space="preserve"> Изд-во УГТУ, 2011. - 31 с.</w:t>
      </w:r>
      <w:r w:rsidR="005D2AF2" w:rsidRPr="00720A24">
        <w:rPr>
          <w:rFonts w:ascii="Times New Roman" w:hAnsi="Times New Roman"/>
          <w:sz w:val="20"/>
          <w:szCs w:val="20"/>
        </w:rPr>
        <w:t xml:space="preserve"> </w:t>
      </w:r>
      <w:r w:rsidR="00F10EB5" w:rsidRPr="00720A24">
        <w:rPr>
          <w:rFonts w:ascii="Times New Roman" w:hAnsi="Times New Roman"/>
          <w:sz w:val="20"/>
          <w:szCs w:val="20"/>
        </w:rPr>
        <w:t>Оценивание происходит следующим образом:</w:t>
      </w:r>
    </w:p>
    <w:p w:rsidR="009A64AB" w:rsidRPr="00720A24" w:rsidRDefault="009A64AB" w:rsidP="009A64AB">
      <w:pPr>
        <w:ind w:firstLine="709"/>
        <w:jc w:val="both"/>
        <w:rPr>
          <w:color w:val="000000"/>
          <w:sz w:val="20"/>
          <w:szCs w:val="20"/>
        </w:rPr>
      </w:pPr>
      <w:r w:rsidRPr="00720A24">
        <w:rPr>
          <w:color w:val="000000"/>
          <w:sz w:val="20"/>
          <w:szCs w:val="20"/>
        </w:rPr>
        <w:t>&lt;50% выполнения лабораторных работ – 0 баллов;</w:t>
      </w:r>
    </w:p>
    <w:p w:rsidR="00E54C68" w:rsidRPr="00720A24" w:rsidRDefault="009A64AB" w:rsidP="009A64AB">
      <w:pPr>
        <w:tabs>
          <w:tab w:val="left" w:pos="1134"/>
        </w:tabs>
        <w:ind w:firstLine="709"/>
        <w:jc w:val="both"/>
        <w:rPr>
          <w:color w:val="000000"/>
          <w:sz w:val="20"/>
          <w:szCs w:val="20"/>
        </w:rPr>
      </w:pPr>
      <w:r w:rsidRPr="00720A24">
        <w:rPr>
          <w:color w:val="000000"/>
          <w:sz w:val="20"/>
          <w:szCs w:val="20"/>
        </w:rPr>
        <w:lastRenderedPageBreak/>
        <w:t xml:space="preserve">≥50% выполнения лабораторных работ – </w:t>
      </w:r>
      <w:r w:rsidRPr="00720A24">
        <w:rPr>
          <w:color w:val="000000"/>
          <w:sz w:val="20"/>
          <w:szCs w:val="20"/>
          <w:lang w:val="en-US"/>
        </w:rPr>
        <w:t>m</w:t>
      </w:r>
      <w:r w:rsidRPr="00720A24">
        <w:rPr>
          <w:color w:val="000000"/>
          <w:sz w:val="20"/>
          <w:szCs w:val="20"/>
        </w:rPr>
        <w:t>ах балл (4 балла).</w:t>
      </w:r>
    </w:p>
    <w:p w:rsidR="009A64AB" w:rsidRPr="00720A24" w:rsidRDefault="009A64AB" w:rsidP="009A64AB">
      <w:pPr>
        <w:tabs>
          <w:tab w:val="left" w:pos="1134"/>
        </w:tabs>
        <w:ind w:left="360"/>
        <w:jc w:val="both"/>
        <w:rPr>
          <w:b/>
          <w:sz w:val="20"/>
          <w:szCs w:val="20"/>
        </w:rPr>
      </w:pPr>
    </w:p>
    <w:p w:rsidR="0050367B" w:rsidRPr="00720A24" w:rsidRDefault="00E54C68" w:rsidP="000A6B2B">
      <w:pPr>
        <w:pStyle w:val="a8"/>
        <w:numPr>
          <w:ilvl w:val="0"/>
          <w:numId w:val="1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0"/>
          <w:szCs w:val="20"/>
        </w:rPr>
      </w:pPr>
      <w:r w:rsidRPr="00720A24">
        <w:rPr>
          <w:rFonts w:ascii="Times New Roman" w:hAnsi="Times New Roman"/>
          <w:b/>
          <w:sz w:val="20"/>
          <w:szCs w:val="20"/>
        </w:rPr>
        <w:t>Тематика дискуссии</w:t>
      </w:r>
    </w:p>
    <w:p w:rsidR="00F10EB5" w:rsidRPr="00720A24" w:rsidRDefault="009A64AB" w:rsidP="000A6B2B">
      <w:pPr>
        <w:pStyle w:val="a8"/>
        <w:spacing w:after="0" w:line="240" w:lineRule="auto"/>
        <w:ind w:left="0" w:firstLine="720"/>
        <w:jc w:val="both"/>
        <w:rPr>
          <w:rFonts w:ascii="Times New Roman" w:hAnsi="Times New Roman"/>
          <w:sz w:val="20"/>
          <w:szCs w:val="20"/>
        </w:rPr>
      </w:pPr>
      <w:r w:rsidRPr="00720A24">
        <w:rPr>
          <w:rFonts w:ascii="Times New Roman" w:hAnsi="Times New Roman"/>
          <w:sz w:val="20"/>
          <w:szCs w:val="20"/>
        </w:rPr>
        <w:t>Обучающимся предлагается в форме дискуссии с минимальным участием преподавателя раскрыть тему: «</w:t>
      </w:r>
      <w:r w:rsidR="00CD7507" w:rsidRPr="00720A24">
        <w:rPr>
          <w:rFonts w:ascii="Times New Roman" w:hAnsi="Times New Roman"/>
          <w:sz w:val="20"/>
          <w:szCs w:val="20"/>
        </w:rPr>
        <w:t>Система управления качеством на предприятии</w:t>
      </w:r>
      <w:r w:rsidR="001971A5" w:rsidRPr="00720A24">
        <w:rPr>
          <w:rFonts w:ascii="Times New Roman" w:hAnsi="Times New Roman"/>
          <w:sz w:val="20"/>
          <w:szCs w:val="20"/>
        </w:rPr>
        <w:t xml:space="preserve"> (на выбор, исходя из пройденных тем)</w:t>
      </w:r>
      <w:r w:rsidRPr="00720A24">
        <w:rPr>
          <w:rFonts w:ascii="Times New Roman" w:hAnsi="Times New Roman"/>
          <w:sz w:val="20"/>
          <w:szCs w:val="20"/>
        </w:rPr>
        <w:t>»</w:t>
      </w:r>
      <w:r w:rsidR="001971A5" w:rsidRPr="00720A24">
        <w:rPr>
          <w:rFonts w:ascii="Times New Roman" w:hAnsi="Times New Roman"/>
          <w:sz w:val="20"/>
          <w:szCs w:val="20"/>
        </w:rPr>
        <w:t>.</w:t>
      </w:r>
      <w:r w:rsidRPr="00720A24">
        <w:rPr>
          <w:rFonts w:ascii="Times New Roman" w:hAnsi="Times New Roman"/>
          <w:sz w:val="20"/>
          <w:szCs w:val="20"/>
        </w:rPr>
        <w:t xml:space="preserve"> Оценивание участников </w:t>
      </w:r>
      <w:r w:rsidR="000A6B2B" w:rsidRPr="00720A24">
        <w:rPr>
          <w:rFonts w:ascii="Times New Roman" w:hAnsi="Times New Roman"/>
          <w:sz w:val="20"/>
          <w:szCs w:val="20"/>
        </w:rPr>
        <w:t xml:space="preserve">дискуссии </w:t>
      </w:r>
      <w:r w:rsidRPr="00720A24">
        <w:rPr>
          <w:rFonts w:ascii="Times New Roman" w:hAnsi="Times New Roman"/>
          <w:sz w:val="20"/>
          <w:szCs w:val="20"/>
        </w:rPr>
        <w:t>происходит</w:t>
      </w:r>
      <w:r w:rsidR="00F10EB5" w:rsidRPr="00720A24">
        <w:rPr>
          <w:rFonts w:ascii="Times New Roman" w:hAnsi="Times New Roman"/>
          <w:sz w:val="20"/>
          <w:szCs w:val="20"/>
        </w:rPr>
        <w:t xml:space="preserve"> следующим образом:</w:t>
      </w:r>
    </w:p>
    <w:p w:rsidR="00F10EB5" w:rsidRPr="00720A24" w:rsidRDefault="00F10EB5" w:rsidP="00F10EB5">
      <w:pPr>
        <w:ind w:firstLine="709"/>
        <w:jc w:val="both"/>
        <w:rPr>
          <w:color w:val="000000"/>
          <w:sz w:val="20"/>
          <w:szCs w:val="20"/>
        </w:rPr>
      </w:pPr>
      <w:r w:rsidRPr="00720A24">
        <w:rPr>
          <w:color w:val="000000"/>
          <w:sz w:val="20"/>
          <w:szCs w:val="20"/>
        </w:rPr>
        <w:t xml:space="preserve">&lt;50% </w:t>
      </w:r>
      <w:r w:rsidR="000A6B2B" w:rsidRPr="00720A24">
        <w:rPr>
          <w:color w:val="000000"/>
          <w:sz w:val="20"/>
          <w:szCs w:val="20"/>
        </w:rPr>
        <w:t>активного участия в дискуссии</w:t>
      </w:r>
      <w:r w:rsidRPr="00720A24">
        <w:rPr>
          <w:color w:val="000000"/>
          <w:sz w:val="20"/>
          <w:szCs w:val="20"/>
        </w:rPr>
        <w:t>– 0 баллов;</w:t>
      </w:r>
    </w:p>
    <w:p w:rsidR="001971A5" w:rsidRPr="00720A24" w:rsidRDefault="00F10EB5" w:rsidP="00F10EB5">
      <w:pPr>
        <w:pStyle w:val="a8"/>
        <w:spacing w:after="0" w:line="240" w:lineRule="auto"/>
        <w:ind w:left="0" w:firstLine="720"/>
        <w:rPr>
          <w:rFonts w:ascii="Times New Roman" w:hAnsi="Times New Roman"/>
          <w:sz w:val="20"/>
          <w:szCs w:val="20"/>
        </w:rPr>
      </w:pPr>
      <w:r w:rsidRPr="00720A24">
        <w:rPr>
          <w:rFonts w:ascii="Times New Roman" w:hAnsi="Times New Roman"/>
          <w:color w:val="000000"/>
          <w:sz w:val="20"/>
          <w:szCs w:val="20"/>
        </w:rPr>
        <w:t xml:space="preserve">≥50% </w:t>
      </w:r>
      <w:r w:rsidR="000A6B2B" w:rsidRPr="00720A24">
        <w:rPr>
          <w:rFonts w:ascii="Times New Roman" w:hAnsi="Times New Roman"/>
          <w:color w:val="000000"/>
          <w:sz w:val="20"/>
          <w:szCs w:val="20"/>
        </w:rPr>
        <w:t>активного участия в дискуссии</w:t>
      </w:r>
      <w:r w:rsidRPr="00720A24">
        <w:rPr>
          <w:rFonts w:ascii="Times New Roman" w:hAnsi="Times New Roman"/>
          <w:color w:val="000000"/>
          <w:sz w:val="20"/>
          <w:szCs w:val="20"/>
        </w:rPr>
        <w:t xml:space="preserve"> – </w:t>
      </w:r>
      <w:r w:rsidRPr="00720A24">
        <w:rPr>
          <w:rFonts w:ascii="Times New Roman" w:hAnsi="Times New Roman"/>
          <w:color w:val="000000"/>
          <w:sz w:val="20"/>
          <w:szCs w:val="20"/>
          <w:lang w:val="en-US"/>
        </w:rPr>
        <w:t>m</w:t>
      </w:r>
      <w:r w:rsidRPr="00720A24">
        <w:rPr>
          <w:rFonts w:ascii="Times New Roman" w:hAnsi="Times New Roman"/>
          <w:color w:val="000000"/>
          <w:sz w:val="20"/>
          <w:szCs w:val="20"/>
        </w:rPr>
        <w:t>ах балл (</w:t>
      </w:r>
      <w:r w:rsidR="000A6B2B" w:rsidRPr="00720A24">
        <w:rPr>
          <w:rFonts w:ascii="Times New Roman" w:hAnsi="Times New Roman"/>
          <w:color w:val="000000"/>
          <w:sz w:val="20"/>
          <w:szCs w:val="20"/>
        </w:rPr>
        <w:t>5</w:t>
      </w:r>
      <w:r w:rsidRPr="00720A24">
        <w:rPr>
          <w:rFonts w:ascii="Times New Roman" w:hAnsi="Times New Roman"/>
          <w:color w:val="000000"/>
          <w:sz w:val="20"/>
          <w:szCs w:val="20"/>
        </w:rPr>
        <w:t xml:space="preserve"> балл</w:t>
      </w:r>
      <w:r w:rsidR="000A6B2B" w:rsidRPr="00720A24">
        <w:rPr>
          <w:rFonts w:ascii="Times New Roman" w:hAnsi="Times New Roman"/>
          <w:color w:val="000000"/>
          <w:sz w:val="20"/>
          <w:szCs w:val="20"/>
        </w:rPr>
        <w:t>ов</w:t>
      </w:r>
      <w:r w:rsidRPr="00720A24">
        <w:rPr>
          <w:rFonts w:ascii="Times New Roman" w:hAnsi="Times New Roman"/>
          <w:color w:val="000000"/>
          <w:sz w:val="20"/>
          <w:szCs w:val="20"/>
        </w:rPr>
        <w:t>).</w:t>
      </w:r>
    </w:p>
    <w:p w:rsidR="00F4608E" w:rsidRPr="00720A24" w:rsidRDefault="00E54C68" w:rsidP="001971A5">
      <w:pPr>
        <w:pStyle w:val="a8"/>
        <w:numPr>
          <w:ilvl w:val="0"/>
          <w:numId w:val="1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0"/>
          <w:szCs w:val="20"/>
        </w:rPr>
      </w:pPr>
      <w:r w:rsidRPr="00720A24">
        <w:rPr>
          <w:rFonts w:ascii="Times New Roman" w:hAnsi="Times New Roman"/>
          <w:b/>
          <w:sz w:val="20"/>
          <w:szCs w:val="20"/>
        </w:rPr>
        <w:t>Банк тестовых заданий</w:t>
      </w:r>
    </w:p>
    <w:p w:rsidR="007B4350" w:rsidRPr="00720A24" w:rsidRDefault="007B4350" w:rsidP="007B4350">
      <w:pPr>
        <w:ind w:firstLine="709"/>
        <w:jc w:val="both"/>
        <w:rPr>
          <w:sz w:val="20"/>
          <w:szCs w:val="20"/>
        </w:rPr>
      </w:pPr>
      <w:r w:rsidRPr="00720A24">
        <w:rPr>
          <w:sz w:val="20"/>
          <w:szCs w:val="20"/>
        </w:rPr>
        <w:t>Эк</w:t>
      </w:r>
      <w:r w:rsidR="00107389" w:rsidRPr="00720A24">
        <w:rPr>
          <w:sz w:val="20"/>
          <w:szCs w:val="20"/>
        </w:rPr>
        <w:t xml:space="preserve">заменационный тест состоит из </w:t>
      </w:r>
      <w:r w:rsidR="008171FF" w:rsidRPr="00720A24">
        <w:rPr>
          <w:sz w:val="20"/>
          <w:szCs w:val="20"/>
        </w:rPr>
        <w:t>6</w:t>
      </w:r>
      <w:r w:rsidRPr="00720A24">
        <w:rPr>
          <w:sz w:val="20"/>
          <w:szCs w:val="20"/>
        </w:rPr>
        <w:t xml:space="preserve"> заданий.</w:t>
      </w:r>
    </w:p>
    <w:p w:rsidR="007B4350" w:rsidRPr="00720A24" w:rsidRDefault="00C12D1F" w:rsidP="007B4350">
      <w:pPr>
        <w:ind w:firstLine="709"/>
        <w:jc w:val="both"/>
        <w:rPr>
          <w:sz w:val="20"/>
          <w:szCs w:val="20"/>
        </w:rPr>
      </w:pPr>
      <w:r w:rsidRPr="00720A24">
        <w:rPr>
          <w:sz w:val="20"/>
          <w:szCs w:val="20"/>
        </w:rPr>
        <w:t xml:space="preserve">Пороговый уровень – </w:t>
      </w:r>
      <w:r w:rsidR="008171FF" w:rsidRPr="00720A24">
        <w:rPr>
          <w:sz w:val="20"/>
          <w:szCs w:val="20"/>
        </w:rPr>
        <w:t>4</w:t>
      </w:r>
      <w:r w:rsidR="007B4350" w:rsidRPr="00720A24">
        <w:rPr>
          <w:sz w:val="20"/>
          <w:szCs w:val="20"/>
        </w:rPr>
        <w:t xml:space="preserve"> заданий – множественный выбор</w:t>
      </w:r>
      <w:r w:rsidR="00CE0586" w:rsidRPr="00720A24">
        <w:rPr>
          <w:sz w:val="20"/>
          <w:szCs w:val="20"/>
        </w:rPr>
        <w:t>, на соответствие</w:t>
      </w:r>
      <w:r w:rsidR="007B4350" w:rsidRPr="00720A24">
        <w:rPr>
          <w:sz w:val="20"/>
          <w:szCs w:val="20"/>
        </w:rPr>
        <w:t xml:space="preserve"> (один или несколько вариантов ответа), за каждый правильный ответ присуждается </w:t>
      </w:r>
      <w:r w:rsidR="00175DFA" w:rsidRPr="00720A24">
        <w:rPr>
          <w:sz w:val="20"/>
          <w:szCs w:val="20"/>
        </w:rPr>
        <w:t>0,875</w:t>
      </w:r>
      <w:r w:rsidR="007B4350" w:rsidRPr="00720A24">
        <w:rPr>
          <w:sz w:val="20"/>
          <w:szCs w:val="20"/>
        </w:rPr>
        <w:t xml:space="preserve"> балла.</w:t>
      </w:r>
    </w:p>
    <w:p w:rsidR="0050367B" w:rsidRPr="00720A24" w:rsidRDefault="007B4350" w:rsidP="007B4350">
      <w:pPr>
        <w:ind w:firstLine="709"/>
        <w:jc w:val="both"/>
        <w:rPr>
          <w:sz w:val="20"/>
          <w:szCs w:val="20"/>
        </w:rPr>
      </w:pPr>
      <w:r w:rsidRPr="00720A24">
        <w:rPr>
          <w:sz w:val="20"/>
          <w:szCs w:val="20"/>
        </w:rPr>
        <w:t xml:space="preserve">Повышенный уровень – </w:t>
      </w:r>
      <w:r w:rsidR="008171FF" w:rsidRPr="00720A24">
        <w:rPr>
          <w:sz w:val="20"/>
          <w:szCs w:val="20"/>
        </w:rPr>
        <w:t>2</w:t>
      </w:r>
      <w:r w:rsidRPr="00720A24">
        <w:rPr>
          <w:sz w:val="20"/>
          <w:szCs w:val="20"/>
        </w:rPr>
        <w:t xml:space="preserve"> задания – вопросы открытого типа (краткий ответ), за каждый правильный ответ присуждается </w:t>
      </w:r>
      <w:r w:rsidR="00175DFA" w:rsidRPr="00720A24">
        <w:rPr>
          <w:sz w:val="20"/>
          <w:szCs w:val="20"/>
        </w:rPr>
        <w:t>1,25</w:t>
      </w:r>
      <w:r w:rsidRPr="00720A24">
        <w:rPr>
          <w:sz w:val="20"/>
          <w:szCs w:val="20"/>
        </w:rPr>
        <w:t xml:space="preserve"> балла.</w:t>
      </w:r>
    </w:p>
    <w:p w:rsidR="007B4350" w:rsidRPr="00720A24" w:rsidRDefault="007B4350" w:rsidP="007B4350">
      <w:pPr>
        <w:ind w:firstLine="709"/>
        <w:jc w:val="both"/>
        <w:rPr>
          <w:sz w:val="20"/>
          <w:szCs w:val="20"/>
        </w:rPr>
      </w:pPr>
      <w:r w:rsidRPr="00720A24">
        <w:rPr>
          <w:sz w:val="20"/>
          <w:szCs w:val="20"/>
        </w:rPr>
        <w:t>Максимально возможное количество баллов – 6.</w:t>
      </w:r>
    </w:p>
    <w:p w:rsidR="007B4350" w:rsidRPr="00720A24" w:rsidRDefault="00CE0586" w:rsidP="007B4350">
      <w:pPr>
        <w:ind w:firstLine="709"/>
        <w:jc w:val="both"/>
        <w:rPr>
          <w:bCs/>
          <w:color w:val="000000"/>
          <w:sz w:val="20"/>
          <w:szCs w:val="20"/>
        </w:rPr>
      </w:pPr>
      <w:r w:rsidRPr="00720A24">
        <w:rPr>
          <w:bCs/>
          <w:color w:val="000000"/>
          <w:sz w:val="20"/>
          <w:szCs w:val="20"/>
        </w:rPr>
        <w:t xml:space="preserve">– </w:t>
      </w:r>
      <w:r w:rsidR="007B4350" w:rsidRPr="00720A24">
        <w:rPr>
          <w:bCs/>
          <w:color w:val="000000"/>
          <w:sz w:val="20"/>
          <w:szCs w:val="20"/>
        </w:rPr>
        <w:t>до 3 баллов</w:t>
      </w:r>
      <w:r w:rsidR="007B4350" w:rsidRPr="00720A24">
        <w:rPr>
          <w:bCs/>
          <w:color w:val="000000"/>
          <w:sz w:val="20"/>
          <w:szCs w:val="20"/>
        </w:rPr>
        <w:tab/>
      </w:r>
      <w:r w:rsidR="007B4350" w:rsidRPr="00720A24">
        <w:rPr>
          <w:bCs/>
          <w:color w:val="000000"/>
          <w:sz w:val="20"/>
          <w:szCs w:val="20"/>
        </w:rPr>
        <w:tab/>
      </w:r>
      <w:r w:rsidRPr="00720A24">
        <w:rPr>
          <w:bCs/>
          <w:color w:val="000000"/>
          <w:sz w:val="20"/>
          <w:szCs w:val="20"/>
        </w:rPr>
        <w:tab/>
      </w:r>
      <w:r w:rsidR="007B4350" w:rsidRPr="00720A24">
        <w:rPr>
          <w:bCs/>
          <w:color w:val="000000"/>
          <w:sz w:val="20"/>
          <w:szCs w:val="20"/>
        </w:rPr>
        <w:t>неудовлетворительно</w:t>
      </w:r>
      <w:r w:rsidR="003A415B" w:rsidRPr="00720A24">
        <w:rPr>
          <w:bCs/>
          <w:color w:val="000000"/>
          <w:sz w:val="20"/>
          <w:szCs w:val="20"/>
        </w:rPr>
        <w:t>;</w:t>
      </w:r>
    </w:p>
    <w:p w:rsidR="007B4350" w:rsidRPr="00720A24" w:rsidRDefault="00CE0586" w:rsidP="007B4350">
      <w:pPr>
        <w:ind w:firstLine="709"/>
        <w:jc w:val="both"/>
        <w:rPr>
          <w:bCs/>
          <w:color w:val="000000"/>
          <w:sz w:val="20"/>
          <w:szCs w:val="20"/>
        </w:rPr>
      </w:pPr>
      <w:r w:rsidRPr="00720A24">
        <w:rPr>
          <w:bCs/>
          <w:color w:val="000000"/>
          <w:sz w:val="20"/>
          <w:szCs w:val="20"/>
        </w:rPr>
        <w:t xml:space="preserve">– </w:t>
      </w:r>
      <w:r w:rsidR="007B4350" w:rsidRPr="00720A24">
        <w:rPr>
          <w:bCs/>
          <w:color w:val="000000"/>
          <w:sz w:val="20"/>
          <w:szCs w:val="20"/>
        </w:rPr>
        <w:t>3…5 баллов</w:t>
      </w:r>
      <w:r w:rsidR="007B4350" w:rsidRPr="00720A24">
        <w:rPr>
          <w:bCs/>
          <w:color w:val="000000"/>
          <w:sz w:val="20"/>
          <w:szCs w:val="20"/>
        </w:rPr>
        <w:tab/>
      </w:r>
      <w:r w:rsidR="007B4350" w:rsidRPr="00720A24">
        <w:rPr>
          <w:bCs/>
          <w:color w:val="000000"/>
          <w:sz w:val="20"/>
          <w:szCs w:val="20"/>
        </w:rPr>
        <w:tab/>
        <w:t>удовлетворительно</w:t>
      </w:r>
      <w:r w:rsidR="003A415B" w:rsidRPr="00720A24">
        <w:rPr>
          <w:bCs/>
          <w:color w:val="000000"/>
          <w:sz w:val="20"/>
          <w:szCs w:val="20"/>
        </w:rPr>
        <w:t>;</w:t>
      </w:r>
    </w:p>
    <w:p w:rsidR="007B4350" w:rsidRPr="00720A24" w:rsidRDefault="00CE0586" w:rsidP="007B4350">
      <w:pPr>
        <w:ind w:firstLine="709"/>
        <w:jc w:val="both"/>
        <w:rPr>
          <w:bCs/>
          <w:color w:val="000000"/>
          <w:sz w:val="20"/>
          <w:szCs w:val="20"/>
        </w:rPr>
      </w:pPr>
      <w:r w:rsidRPr="00720A24">
        <w:rPr>
          <w:bCs/>
          <w:color w:val="000000"/>
          <w:sz w:val="20"/>
          <w:szCs w:val="20"/>
        </w:rPr>
        <w:t xml:space="preserve">– </w:t>
      </w:r>
      <w:r w:rsidR="007B4350" w:rsidRPr="00720A24">
        <w:rPr>
          <w:bCs/>
          <w:color w:val="000000"/>
          <w:sz w:val="20"/>
          <w:szCs w:val="20"/>
        </w:rPr>
        <w:t>6…8 баллов</w:t>
      </w:r>
      <w:r w:rsidR="007B4350" w:rsidRPr="00720A24">
        <w:rPr>
          <w:bCs/>
          <w:color w:val="000000"/>
          <w:sz w:val="20"/>
          <w:szCs w:val="20"/>
        </w:rPr>
        <w:tab/>
      </w:r>
      <w:r w:rsidR="007B4350" w:rsidRPr="00720A24">
        <w:rPr>
          <w:bCs/>
          <w:color w:val="000000"/>
          <w:sz w:val="20"/>
          <w:szCs w:val="20"/>
        </w:rPr>
        <w:tab/>
        <w:t>хорошо</w:t>
      </w:r>
      <w:r w:rsidR="003A415B" w:rsidRPr="00720A24">
        <w:rPr>
          <w:bCs/>
          <w:color w:val="000000"/>
          <w:sz w:val="20"/>
          <w:szCs w:val="20"/>
        </w:rPr>
        <w:t>;</w:t>
      </w:r>
    </w:p>
    <w:p w:rsidR="007B4350" w:rsidRPr="00720A24" w:rsidRDefault="00CE0586" w:rsidP="007B4350">
      <w:pPr>
        <w:ind w:firstLine="709"/>
        <w:jc w:val="both"/>
        <w:rPr>
          <w:bCs/>
          <w:color w:val="000000"/>
          <w:sz w:val="20"/>
          <w:szCs w:val="20"/>
        </w:rPr>
      </w:pPr>
      <w:r w:rsidRPr="00720A24">
        <w:rPr>
          <w:bCs/>
          <w:color w:val="000000"/>
          <w:sz w:val="20"/>
          <w:szCs w:val="20"/>
        </w:rPr>
        <w:t xml:space="preserve">– </w:t>
      </w:r>
      <w:r w:rsidR="007B4350" w:rsidRPr="00720A24">
        <w:rPr>
          <w:bCs/>
          <w:color w:val="000000"/>
          <w:sz w:val="20"/>
          <w:szCs w:val="20"/>
        </w:rPr>
        <w:t>8…10 баллов</w:t>
      </w:r>
      <w:r w:rsidR="007B4350" w:rsidRPr="00720A24">
        <w:rPr>
          <w:bCs/>
          <w:color w:val="000000"/>
          <w:sz w:val="20"/>
          <w:szCs w:val="20"/>
        </w:rPr>
        <w:tab/>
      </w:r>
      <w:r w:rsidR="007B4350" w:rsidRPr="00720A24">
        <w:rPr>
          <w:bCs/>
          <w:color w:val="000000"/>
          <w:sz w:val="20"/>
          <w:szCs w:val="20"/>
        </w:rPr>
        <w:tab/>
        <w:t>отлично</w:t>
      </w:r>
      <w:r w:rsidR="003A415B" w:rsidRPr="00720A24">
        <w:rPr>
          <w:bCs/>
          <w:color w:val="000000"/>
          <w:sz w:val="20"/>
          <w:szCs w:val="20"/>
        </w:rPr>
        <w:t>.</w:t>
      </w:r>
    </w:p>
    <w:p w:rsidR="004B15D0" w:rsidRPr="00720A24" w:rsidRDefault="004B15D0" w:rsidP="007B4350">
      <w:pPr>
        <w:ind w:firstLine="709"/>
        <w:jc w:val="both"/>
        <w:rPr>
          <w:bCs/>
          <w:color w:val="000000"/>
          <w:sz w:val="20"/>
          <w:szCs w:val="20"/>
        </w:rPr>
      </w:pPr>
    </w:p>
    <w:p w:rsidR="00107389" w:rsidRPr="00720A24" w:rsidRDefault="000646EF" w:rsidP="001E737E">
      <w:pPr>
        <w:ind w:firstLine="709"/>
        <w:jc w:val="center"/>
        <w:rPr>
          <w:sz w:val="20"/>
          <w:szCs w:val="20"/>
        </w:rPr>
      </w:pPr>
      <w:r w:rsidRPr="00720A24">
        <w:rPr>
          <w:sz w:val="20"/>
          <w:szCs w:val="20"/>
        </w:rPr>
        <w:t xml:space="preserve">Тема </w:t>
      </w:r>
      <w:r w:rsidR="00084AE2" w:rsidRPr="00720A24">
        <w:rPr>
          <w:sz w:val="20"/>
          <w:szCs w:val="20"/>
        </w:rPr>
        <w:t>1</w:t>
      </w:r>
      <w:r w:rsidRPr="00720A24">
        <w:rPr>
          <w:sz w:val="20"/>
          <w:szCs w:val="20"/>
        </w:rPr>
        <w:t>. Введение в дисциплину. Основные термины и определения</w:t>
      </w:r>
    </w:p>
    <w:tbl>
      <w:tblPr>
        <w:tblStyle w:val="14"/>
        <w:tblW w:w="9322" w:type="dxa"/>
        <w:tblLayout w:type="fixed"/>
        <w:tblLook w:val="04A0" w:firstRow="1" w:lastRow="0" w:firstColumn="1" w:lastColumn="0" w:noHBand="0" w:noVBand="1"/>
      </w:tblPr>
      <w:tblGrid>
        <w:gridCol w:w="817"/>
        <w:gridCol w:w="4536"/>
        <w:gridCol w:w="3969"/>
      </w:tblGrid>
      <w:tr w:rsidR="00C12D1F" w:rsidRPr="00720A24" w:rsidTr="00C12D1F">
        <w:tc>
          <w:tcPr>
            <w:tcW w:w="817" w:type="dxa"/>
          </w:tcPr>
          <w:p w:rsidR="00C12D1F" w:rsidRPr="00720A24" w:rsidRDefault="00C12D1F" w:rsidP="00107389">
            <w:pPr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№ </w:t>
            </w:r>
            <w:proofErr w:type="gramStart"/>
            <w:r w:rsidRPr="00720A24">
              <w:rPr>
                <w:sz w:val="20"/>
                <w:szCs w:val="20"/>
              </w:rPr>
              <w:t>тес-та</w:t>
            </w:r>
            <w:proofErr w:type="gramEnd"/>
          </w:p>
        </w:tc>
        <w:tc>
          <w:tcPr>
            <w:tcW w:w="4536" w:type="dxa"/>
          </w:tcPr>
          <w:p w:rsidR="00C12D1F" w:rsidRPr="00720A24" w:rsidRDefault="00590C07" w:rsidP="00590C07">
            <w:pPr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Тип тестового задания.  Множественный выбор (один правильный ответ)</w:t>
            </w:r>
          </w:p>
        </w:tc>
        <w:tc>
          <w:tcPr>
            <w:tcW w:w="3969" w:type="dxa"/>
          </w:tcPr>
          <w:p w:rsidR="00C12D1F" w:rsidRPr="00720A24" w:rsidRDefault="00C12D1F" w:rsidP="00107389">
            <w:pPr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Варианты ответов</w:t>
            </w:r>
          </w:p>
        </w:tc>
      </w:tr>
      <w:tr w:rsidR="00C12D1F" w:rsidRPr="00720A24" w:rsidTr="00C12D1F">
        <w:tc>
          <w:tcPr>
            <w:tcW w:w="817" w:type="dxa"/>
          </w:tcPr>
          <w:p w:rsidR="00C12D1F" w:rsidRPr="00720A24" w:rsidRDefault="00C12D1F" w:rsidP="000646EF">
            <w:pPr>
              <w:pStyle w:val="a8"/>
              <w:numPr>
                <w:ilvl w:val="0"/>
                <w:numId w:val="31"/>
              </w:numPr>
              <w:spacing w:after="0" w:line="240" w:lineRule="auto"/>
              <w:ind w:left="0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20A24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4536" w:type="dxa"/>
          </w:tcPr>
          <w:p w:rsidR="00C12D1F" w:rsidRPr="00720A24" w:rsidRDefault="00084AE2" w:rsidP="00107389">
            <w:pPr>
              <w:contextualSpacing/>
              <w:rPr>
                <w:sz w:val="20"/>
                <w:szCs w:val="20"/>
              </w:rPr>
            </w:pPr>
            <w:proofErr w:type="spellStart"/>
            <w:r w:rsidRPr="00720A24">
              <w:rPr>
                <w:sz w:val="20"/>
                <w:szCs w:val="20"/>
              </w:rPr>
              <w:t>Нормоконтроль</w:t>
            </w:r>
            <w:proofErr w:type="spellEnd"/>
            <w:r w:rsidRPr="00720A24">
              <w:rPr>
                <w:sz w:val="20"/>
                <w:szCs w:val="20"/>
              </w:rPr>
              <w:t xml:space="preserve"> конструкторской документации осуществляется в соответствии с ……</w:t>
            </w:r>
          </w:p>
        </w:tc>
        <w:tc>
          <w:tcPr>
            <w:tcW w:w="3969" w:type="dxa"/>
          </w:tcPr>
          <w:p w:rsidR="0042643F" w:rsidRPr="00720A24" w:rsidRDefault="0042643F" w:rsidP="0042643F">
            <w:pPr>
              <w:pStyle w:val="a8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20A24">
              <w:rPr>
                <w:rFonts w:ascii="Times New Roman" w:hAnsi="Times New Roman"/>
                <w:sz w:val="20"/>
                <w:szCs w:val="20"/>
              </w:rPr>
              <w:t xml:space="preserve">а) </w:t>
            </w:r>
            <w:r w:rsidR="00084AE2" w:rsidRPr="00720A24">
              <w:rPr>
                <w:rFonts w:ascii="Times New Roman" w:hAnsi="Times New Roman"/>
                <w:sz w:val="20"/>
                <w:szCs w:val="20"/>
              </w:rPr>
              <w:t>ГОСТ 2. 111-68</w:t>
            </w:r>
            <w:r w:rsidRPr="00720A24">
              <w:rPr>
                <w:rFonts w:ascii="Times New Roman" w:hAnsi="Times New Roman"/>
                <w:sz w:val="20"/>
                <w:szCs w:val="20"/>
              </w:rPr>
              <w:t xml:space="preserve">; </w:t>
            </w:r>
          </w:p>
          <w:p w:rsidR="0042643F" w:rsidRPr="00720A24" w:rsidRDefault="0042643F" w:rsidP="0042643F">
            <w:pPr>
              <w:pStyle w:val="a8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20A24">
              <w:rPr>
                <w:rFonts w:ascii="Times New Roman" w:hAnsi="Times New Roman"/>
                <w:sz w:val="20"/>
                <w:szCs w:val="20"/>
              </w:rPr>
              <w:t xml:space="preserve">б) </w:t>
            </w:r>
            <w:r w:rsidR="00084AE2" w:rsidRPr="00720A24">
              <w:rPr>
                <w:rFonts w:ascii="Times New Roman" w:hAnsi="Times New Roman"/>
                <w:sz w:val="20"/>
                <w:szCs w:val="20"/>
              </w:rPr>
              <w:t>ГОСТ 3. 1116-79</w:t>
            </w:r>
            <w:r w:rsidRPr="00720A24">
              <w:rPr>
                <w:rFonts w:ascii="Times New Roman" w:hAnsi="Times New Roman"/>
                <w:sz w:val="20"/>
                <w:szCs w:val="20"/>
              </w:rPr>
              <w:t xml:space="preserve">; </w:t>
            </w:r>
          </w:p>
          <w:p w:rsidR="0042643F" w:rsidRPr="00720A24" w:rsidRDefault="0042643F" w:rsidP="00084AE2">
            <w:pPr>
              <w:pStyle w:val="a8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20A24">
              <w:rPr>
                <w:rFonts w:ascii="Times New Roman" w:hAnsi="Times New Roman"/>
                <w:sz w:val="20"/>
                <w:szCs w:val="20"/>
              </w:rPr>
              <w:t xml:space="preserve">в) </w:t>
            </w:r>
            <w:r w:rsidR="00084AE2" w:rsidRPr="00720A24">
              <w:rPr>
                <w:rFonts w:ascii="Times New Roman" w:hAnsi="Times New Roman"/>
                <w:sz w:val="20"/>
                <w:szCs w:val="20"/>
              </w:rPr>
              <w:t>Р 50-72-88;</w:t>
            </w:r>
          </w:p>
          <w:p w:rsidR="00084AE2" w:rsidRPr="00720A24" w:rsidRDefault="00084AE2" w:rsidP="00084AE2">
            <w:pPr>
              <w:pStyle w:val="a8"/>
              <w:spacing w:after="0" w:line="240" w:lineRule="auto"/>
              <w:ind w:left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720A24">
              <w:rPr>
                <w:rFonts w:ascii="Times New Roman" w:hAnsi="Times New Roman"/>
                <w:sz w:val="20"/>
                <w:szCs w:val="20"/>
              </w:rPr>
              <w:t>г) РМГ 63-2003.</w:t>
            </w:r>
          </w:p>
        </w:tc>
      </w:tr>
      <w:tr w:rsidR="00C12D1F" w:rsidRPr="00720A24" w:rsidTr="00C12D1F">
        <w:tc>
          <w:tcPr>
            <w:tcW w:w="817" w:type="dxa"/>
          </w:tcPr>
          <w:p w:rsidR="00C12D1F" w:rsidRPr="00720A24" w:rsidRDefault="00C12D1F" w:rsidP="000646EF">
            <w:pPr>
              <w:pStyle w:val="a8"/>
              <w:numPr>
                <w:ilvl w:val="0"/>
                <w:numId w:val="2"/>
              </w:numPr>
              <w:spacing w:line="360" w:lineRule="auto"/>
              <w:ind w:left="0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20A24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4536" w:type="dxa"/>
          </w:tcPr>
          <w:p w:rsidR="00C12D1F" w:rsidRPr="00720A24" w:rsidRDefault="00084AE2" w:rsidP="00084AE2">
            <w:pPr>
              <w:contextualSpacing/>
              <w:rPr>
                <w:sz w:val="20"/>
                <w:szCs w:val="20"/>
              </w:rPr>
            </w:pPr>
            <w:proofErr w:type="spellStart"/>
            <w:r w:rsidRPr="00720A24">
              <w:rPr>
                <w:sz w:val="20"/>
                <w:szCs w:val="20"/>
              </w:rPr>
              <w:t>Нормоконтроль</w:t>
            </w:r>
            <w:proofErr w:type="spellEnd"/>
            <w:r w:rsidRPr="00720A24">
              <w:rPr>
                <w:sz w:val="20"/>
                <w:szCs w:val="20"/>
              </w:rPr>
              <w:t xml:space="preserve"> технологической документации осуществляется в соответствии с ……</w:t>
            </w:r>
          </w:p>
        </w:tc>
        <w:tc>
          <w:tcPr>
            <w:tcW w:w="3969" w:type="dxa"/>
          </w:tcPr>
          <w:p w:rsidR="0042643F" w:rsidRPr="00720A24" w:rsidRDefault="0042643F" w:rsidP="0042643F">
            <w:pPr>
              <w:pStyle w:val="msonormalbullet2gif"/>
              <w:spacing w:before="0" w:beforeAutospacing="0" w:after="0" w:afterAutospacing="0"/>
              <w:contextualSpacing/>
              <w:jc w:val="both"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а) </w:t>
            </w:r>
            <w:r w:rsidR="00084AE2" w:rsidRPr="00720A24">
              <w:rPr>
                <w:sz w:val="20"/>
                <w:szCs w:val="20"/>
              </w:rPr>
              <w:t>ГОСТ 3. 1116-79</w:t>
            </w:r>
            <w:r w:rsidRPr="00720A24">
              <w:rPr>
                <w:sz w:val="20"/>
                <w:szCs w:val="20"/>
              </w:rPr>
              <w:t>;</w:t>
            </w:r>
          </w:p>
          <w:p w:rsidR="0042643F" w:rsidRPr="00720A24" w:rsidRDefault="0042643F" w:rsidP="0042643F">
            <w:pPr>
              <w:pStyle w:val="msonormalbullet2gif"/>
              <w:spacing w:before="0" w:beforeAutospacing="0" w:after="0" w:afterAutospacing="0"/>
              <w:contextualSpacing/>
              <w:jc w:val="both"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 б) </w:t>
            </w:r>
            <w:r w:rsidR="00084AE2" w:rsidRPr="00720A24">
              <w:rPr>
                <w:sz w:val="20"/>
                <w:szCs w:val="20"/>
              </w:rPr>
              <w:t>ГОСТ 2. 111-68</w:t>
            </w:r>
            <w:r w:rsidRPr="00720A24">
              <w:rPr>
                <w:sz w:val="20"/>
                <w:szCs w:val="20"/>
              </w:rPr>
              <w:t>;</w:t>
            </w:r>
          </w:p>
          <w:p w:rsidR="0042643F" w:rsidRPr="00720A24" w:rsidRDefault="0042643F" w:rsidP="0042643F">
            <w:pPr>
              <w:pStyle w:val="msonormalbullet2gif"/>
              <w:spacing w:before="0" w:beforeAutospacing="0" w:after="0" w:afterAutospacing="0"/>
              <w:contextualSpacing/>
              <w:jc w:val="both"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 в) </w:t>
            </w:r>
            <w:r w:rsidR="00084AE2" w:rsidRPr="00720A24">
              <w:rPr>
                <w:sz w:val="20"/>
                <w:szCs w:val="20"/>
              </w:rPr>
              <w:t>РМГ 63-2003</w:t>
            </w:r>
            <w:r w:rsidRPr="00720A24">
              <w:rPr>
                <w:sz w:val="20"/>
                <w:szCs w:val="20"/>
              </w:rPr>
              <w:t xml:space="preserve">; </w:t>
            </w:r>
          </w:p>
          <w:p w:rsidR="00C12D1F" w:rsidRPr="00720A24" w:rsidRDefault="0042643F" w:rsidP="00084AE2">
            <w:pPr>
              <w:pStyle w:val="msonormalbullet2gif"/>
              <w:spacing w:before="0" w:beforeAutospacing="0" w:after="0" w:afterAutospacing="0"/>
              <w:contextualSpacing/>
              <w:jc w:val="both"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г) </w:t>
            </w:r>
            <w:r w:rsidR="00084AE2" w:rsidRPr="00720A24">
              <w:rPr>
                <w:sz w:val="20"/>
                <w:szCs w:val="20"/>
              </w:rPr>
              <w:t>ГОСТ 3. 1502-85</w:t>
            </w:r>
            <w:r w:rsidRPr="00720A24">
              <w:rPr>
                <w:sz w:val="20"/>
                <w:szCs w:val="20"/>
              </w:rPr>
              <w:t>.</w:t>
            </w:r>
          </w:p>
        </w:tc>
      </w:tr>
      <w:tr w:rsidR="00C12D1F" w:rsidRPr="00720A24" w:rsidTr="00C12D1F">
        <w:tc>
          <w:tcPr>
            <w:tcW w:w="817" w:type="dxa"/>
          </w:tcPr>
          <w:p w:rsidR="00C12D1F" w:rsidRPr="00720A24" w:rsidRDefault="00C12D1F" w:rsidP="000646EF">
            <w:pPr>
              <w:pStyle w:val="a8"/>
              <w:numPr>
                <w:ilvl w:val="0"/>
                <w:numId w:val="2"/>
              </w:numPr>
              <w:spacing w:line="360" w:lineRule="auto"/>
              <w:ind w:left="0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20A24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536" w:type="dxa"/>
          </w:tcPr>
          <w:p w:rsidR="00C12D1F" w:rsidRPr="00720A24" w:rsidRDefault="00084AE2" w:rsidP="00107389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Метрологическая экспертиза технической документации осуществляется в соответствии с……</w:t>
            </w:r>
          </w:p>
        </w:tc>
        <w:tc>
          <w:tcPr>
            <w:tcW w:w="3969" w:type="dxa"/>
          </w:tcPr>
          <w:p w:rsidR="0042643F" w:rsidRPr="00720A24" w:rsidRDefault="0042643F" w:rsidP="0042643F">
            <w:pPr>
              <w:pStyle w:val="msonormalbullet2gif"/>
              <w:spacing w:before="0" w:beforeAutospacing="0" w:after="0" w:afterAutospacing="0"/>
              <w:contextualSpacing/>
              <w:jc w:val="both"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а) </w:t>
            </w:r>
            <w:r w:rsidR="00084AE2" w:rsidRPr="00720A24">
              <w:rPr>
                <w:sz w:val="20"/>
                <w:szCs w:val="20"/>
              </w:rPr>
              <w:t>РМГ 63-2003</w:t>
            </w:r>
            <w:r w:rsidRPr="00720A24">
              <w:rPr>
                <w:sz w:val="20"/>
                <w:szCs w:val="20"/>
              </w:rPr>
              <w:t>;</w:t>
            </w:r>
          </w:p>
          <w:p w:rsidR="0042643F" w:rsidRPr="00720A24" w:rsidRDefault="0042643F" w:rsidP="0042643F">
            <w:pPr>
              <w:pStyle w:val="msonormalbullet2gif"/>
              <w:spacing w:before="0" w:beforeAutospacing="0" w:after="0" w:afterAutospacing="0"/>
              <w:contextualSpacing/>
              <w:jc w:val="both"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б) </w:t>
            </w:r>
            <w:r w:rsidR="00084AE2" w:rsidRPr="00720A24">
              <w:rPr>
                <w:sz w:val="20"/>
                <w:szCs w:val="20"/>
              </w:rPr>
              <w:t>ГОСТ 2. 111-68</w:t>
            </w:r>
            <w:r w:rsidRPr="00720A24">
              <w:rPr>
                <w:sz w:val="20"/>
                <w:szCs w:val="20"/>
              </w:rPr>
              <w:t xml:space="preserve">; </w:t>
            </w:r>
          </w:p>
          <w:p w:rsidR="00C12D1F" w:rsidRPr="00720A24" w:rsidRDefault="0042643F" w:rsidP="00084AE2">
            <w:pPr>
              <w:pStyle w:val="msonormalbullet2gif"/>
              <w:spacing w:before="0" w:beforeAutospacing="0" w:after="0" w:afterAutospacing="0"/>
              <w:contextualSpacing/>
              <w:jc w:val="both"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в</w:t>
            </w:r>
            <w:r w:rsidR="00084AE2" w:rsidRPr="00720A24">
              <w:rPr>
                <w:sz w:val="20"/>
                <w:szCs w:val="20"/>
              </w:rPr>
              <w:t>) ГОСТ 21. 002-89;</w:t>
            </w:r>
          </w:p>
          <w:p w:rsidR="00084AE2" w:rsidRPr="00720A24" w:rsidRDefault="00084AE2" w:rsidP="00084AE2">
            <w:pPr>
              <w:pStyle w:val="msonormalbullet2gif"/>
              <w:spacing w:before="0" w:beforeAutospacing="0" w:after="0" w:afterAutospacing="0"/>
              <w:contextualSpacing/>
              <w:jc w:val="both"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г) ГОСТ 3. 1116-79.</w:t>
            </w:r>
          </w:p>
        </w:tc>
      </w:tr>
      <w:tr w:rsidR="00C12D1F" w:rsidRPr="00720A24" w:rsidTr="00C12D1F">
        <w:tc>
          <w:tcPr>
            <w:tcW w:w="817" w:type="dxa"/>
          </w:tcPr>
          <w:p w:rsidR="00C12D1F" w:rsidRPr="00720A24" w:rsidRDefault="00C12D1F" w:rsidP="000646EF">
            <w:pPr>
              <w:pStyle w:val="a8"/>
              <w:numPr>
                <w:ilvl w:val="0"/>
                <w:numId w:val="2"/>
              </w:numPr>
              <w:spacing w:line="360" w:lineRule="auto"/>
              <w:ind w:left="0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20A24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536" w:type="dxa"/>
          </w:tcPr>
          <w:p w:rsidR="00C12D1F" w:rsidRPr="00720A24" w:rsidRDefault="00775061" w:rsidP="00107389">
            <w:pPr>
              <w:pStyle w:val="msonormalbullet1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Небрежное оформление чертежа – это….</w:t>
            </w:r>
          </w:p>
        </w:tc>
        <w:tc>
          <w:tcPr>
            <w:tcW w:w="3969" w:type="dxa"/>
          </w:tcPr>
          <w:p w:rsidR="00775061" w:rsidRPr="00720A24" w:rsidRDefault="0042643F" w:rsidP="00107389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а) </w:t>
            </w:r>
            <w:r w:rsidR="00775061" w:rsidRPr="00720A24">
              <w:rPr>
                <w:sz w:val="20"/>
                <w:szCs w:val="20"/>
              </w:rPr>
              <w:t>дефект</w:t>
            </w:r>
            <w:r w:rsidRPr="00720A24">
              <w:rPr>
                <w:sz w:val="20"/>
                <w:szCs w:val="20"/>
              </w:rPr>
              <w:t>;</w:t>
            </w:r>
          </w:p>
          <w:p w:rsidR="0042643F" w:rsidRPr="00720A24" w:rsidRDefault="0042643F" w:rsidP="00107389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 б) </w:t>
            </w:r>
            <w:r w:rsidR="00775061" w:rsidRPr="00720A24">
              <w:rPr>
                <w:sz w:val="20"/>
                <w:szCs w:val="20"/>
              </w:rPr>
              <w:t>ошибка</w:t>
            </w:r>
            <w:r w:rsidRPr="00720A24">
              <w:rPr>
                <w:sz w:val="20"/>
                <w:szCs w:val="20"/>
              </w:rPr>
              <w:t xml:space="preserve">; </w:t>
            </w:r>
          </w:p>
          <w:p w:rsidR="00C12D1F" w:rsidRPr="00720A24" w:rsidRDefault="0042643F" w:rsidP="00775061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в) </w:t>
            </w:r>
            <w:r w:rsidR="00775061" w:rsidRPr="00720A24">
              <w:rPr>
                <w:sz w:val="20"/>
                <w:szCs w:val="20"/>
              </w:rPr>
              <w:t xml:space="preserve">не является предметом </w:t>
            </w:r>
            <w:proofErr w:type="spellStart"/>
            <w:r w:rsidR="00775061" w:rsidRPr="00720A24">
              <w:rPr>
                <w:sz w:val="20"/>
                <w:szCs w:val="20"/>
              </w:rPr>
              <w:t>нормоконтроля</w:t>
            </w:r>
            <w:proofErr w:type="spellEnd"/>
            <w:r w:rsidRPr="00720A24">
              <w:rPr>
                <w:sz w:val="20"/>
                <w:szCs w:val="20"/>
              </w:rPr>
              <w:t>.</w:t>
            </w:r>
          </w:p>
        </w:tc>
      </w:tr>
      <w:tr w:rsidR="00C12D1F" w:rsidRPr="00720A24" w:rsidTr="00C12D1F">
        <w:tc>
          <w:tcPr>
            <w:tcW w:w="817" w:type="dxa"/>
          </w:tcPr>
          <w:p w:rsidR="00C12D1F" w:rsidRPr="00720A24" w:rsidRDefault="00C12D1F" w:rsidP="000646EF">
            <w:pPr>
              <w:pStyle w:val="a8"/>
              <w:numPr>
                <w:ilvl w:val="0"/>
                <w:numId w:val="2"/>
              </w:numPr>
              <w:spacing w:line="360" w:lineRule="auto"/>
              <w:ind w:left="0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20A24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4536" w:type="dxa"/>
          </w:tcPr>
          <w:p w:rsidR="00C12D1F" w:rsidRPr="00720A24" w:rsidRDefault="00775061" w:rsidP="00107389">
            <w:pPr>
              <w:pStyle w:val="msonormalbullet1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Непосредственным источником экономической эффективности </w:t>
            </w:r>
            <w:proofErr w:type="spellStart"/>
            <w:r w:rsidRPr="00720A24">
              <w:rPr>
                <w:sz w:val="20"/>
                <w:szCs w:val="20"/>
              </w:rPr>
              <w:t>нормоконтроля</w:t>
            </w:r>
            <w:proofErr w:type="spellEnd"/>
            <w:r w:rsidRPr="00720A24">
              <w:rPr>
                <w:sz w:val="20"/>
                <w:szCs w:val="20"/>
              </w:rPr>
              <w:t xml:space="preserve"> является……</w:t>
            </w:r>
          </w:p>
        </w:tc>
        <w:tc>
          <w:tcPr>
            <w:tcW w:w="3969" w:type="dxa"/>
          </w:tcPr>
          <w:p w:rsidR="0042643F" w:rsidRPr="00720A24" w:rsidRDefault="0042643F" w:rsidP="00107389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а) </w:t>
            </w:r>
            <w:r w:rsidR="000646EF" w:rsidRPr="00720A24">
              <w:rPr>
                <w:sz w:val="20"/>
                <w:szCs w:val="20"/>
              </w:rPr>
              <w:t>выявление нарушений принципа конструктивной преемственности</w:t>
            </w:r>
            <w:r w:rsidRPr="00720A24">
              <w:rPr>
                <w:sz w:val="20"/>
                <w:szCs w:val="20"/>
              </w:rPr>
              <w:t>;</w:t>
            </w:r>
          </w:p>
          <w:p w:rsidR="0042643F" w:rsidRPr="00720A24" w:rsidRDefault="0042643F" w:rsidP="00107389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б) </w:t>
            </w:r>
            <w:r w:rsidR="000646EF" w:rsidRPr="00720A24">
              <w:rPr>
                <w:sz w:val="20"/>
                <w:szCs w:val="20"/>
              </w:rPr>
              <w:t>экономия на материалах</w:t>
            </w:r>
            <w:r w:rsidRPr="00720A24">
              <w:rPr>
                <w:sz w:val="20"/>
                <w:szCs w:val="20"/>
              </w:rPr>
              <w:t xml:space="preserve">; </w:t>
            </w:r>
          </w:p>
          <w:p w:rsidR="00C12D1F" w:rsidRPr="00720A24" w:rsidRDefault="0042643F" w:rsidP="000646EF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в) </w:t>
            </w:r>
            <w:r w:rsidR="000646EF" w:rsidRPr="00720A24">
              <w:rPr>
                <w:sz w:val="20"/>
                <w:szCs w:val="20"/>
              </w:rPr>
              <w:t>выбор оптимальных конструктивных параметров изделия</w:t>
            </w:r>
            <w:r w:rsidRPr="00720A24">
              <w:rPr>
                <w:sz w:val="20"/>
                <w:szCs w:val="20"/>
              </w:rPr>
              <w:t>.</w:t>
            </w:r>
          </w:p>
        </w:tc>
      </w:tr>
      <w:tr w:rsidR="00C12D1F" w:rsidRPr="00720A24" w:rsidTr="00C12D1F">
        <w:tc>
          <w:tcPr>
            <w:tcW w:w="817" w:type="dxa"/>
          </w:tcPr>
          <w:p w:rsidR="00C12D1F" w:rsidRPr="00720A24" w:rsidRDefault="00C12D1F" w:rsidP="000646EF">
            <w:pPr>
              <w:pStyle w:val="a8"/>
              <w:numPr>
                <w:ilvl w:val="0"/>
                <w:numId w:val="2"/>
              </w:numPr>
              <w:spacing w:line="360" w:lineRule="auto"/>
              <w:ind w:left="0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20A24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4536" w:type="dxa"/>
          </w:tcPr>
          <w:p w:rsidR="00C12D1F" w:rsidRPr="00720A24" w:rsidRDefault="000646EF" w:rsidP="00107389">
            <w:pPr>
              <w:pStyle w:val="msonormalbullet1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Проверка правильности применения единиц физических единиц является задачей….</w:t>
            </w:r>
          </w:p>
        </w:tc>
        <w:tc>
          <w:tcPr>
            <w:tcW w:w="3969" w:type="dxa"/>
          </w:tcPr>
          <w:p w:rsidR="0080643F" w:rsidRPr="00720A24" w:rsidRDefault="0042643F" w:rsidP="0042643F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а) </w:t>
            </w:r>
            <w:r w:rsidR="000646EF" w:rsidRPr="00720A24">
              <w:rPr>
                <w:sz w:val="20"/>
                <w:szCs w:val="20"/>
              </w:rPr>
              <w:t>метрологического контроля</w:t>
            </w:r>
            <w:r w:rsidRPr="00720A24">
              <w:rPr>
                <w:sz w:val="20"/>
                <w:szCs w:val="20"/>
              </w:rPr>
              <w:t>;</w:t>
            </w:r>
          </w:p>
          <w:p w:rsidR="0080643F" w:rsidRPr="00720A24" w:rsidRDefault="0042643F" w:rsidP="0042643F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б) </w:t>
            </w:r>
            <w:r w:rsidR="000646EF" w:rsidRPr="00720A24">
              <w:rPr>
                <w:sz w:val="20"/>
                <w:szCs w:val="20"/>
              </w:rPr>
              <w:t>метрологической экспертизы</w:t>
            </w:r>
            <w:r w:rsidRPr="00720A24">
              <w:rPr>
                <w:sz w:val="20"/>
                <w:szCs w:val="20"/>
              </w:rPr>
              <w:t xml:space="preserve">; </w:t>
            </w:r>
          </w:p>
          <w:p w:rsidR="00C12D1F" w:rsidRPr="00720A24" w:rsidRDefault="0042643F" w:rsidP="000646EF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в) </w:t>
            </w:r>
            <w:r w:rsidR="000646EF" w:rsidRPr="00720A24">
              <w:rPr>
                <w:sz w:val="20"/>
                <w:szCs w:val="20"/>
              </w:rPr>
              <w:t>технологического контроля</w:t>
            </w:r>
            <w:r w:rsidRPr="00720A24">
              <w:rPr>
                <w:sz w:val="20"/>
                <w:szCs w:val="20"/>
              </w:rPr>
              <w:t xml:space="preserve">; </w:t>
            </w:r>
          </w:p>
        </w:tc>
      </w:tr>
    </w:tbl>
    <w:p w:rsidR="00107389" w:rsidRPr="00720A24" w:rsidRDefault="00107389" w:rsidP="007B4350">
      <w:pPr>
        <w:ind w:firstLine="709"/>
        <w:jc w:val="both"/>
        <w:rPr>
          <w:sz w:val="20"/>
          <w:szCs w:val="20"/>
        </w:rPr>
      </w:pPr>
    </w:p>
    <w:p w:rsidR="00590C07" w:rsidRPr="00720A24" w:rsidRDefault="00590C07" w:rsidP="0080643F">
      <w:pPr>
        <w:ind w:firstLine="709"/>
        <w:jc w:val="center"/>
        <w:rPr>
          <w:sz w:val="20"/>
          <w:szCs w:val="20"/>
        </w:rPr>
      </w:pPr>
      <w:r w:rsidRPr="00720A24">
        <w:rPr>
          <w:sz w:val="20"/>
          <w:szCs w:val="20"/>
        </w:rPr>
        <w:t xml:space="preserve">Тема 2. </w:t>
      </w:r>
      <w:r w:rsidR="000646EF" w:rsidRPr="00720A24">
        <w:rPr>
          <w:bCs/>
          <w:sz w:val="20"/>
          <w:szCs w:val="20"/>
        </w:rPr>
        <w:t>Законодательная и нормативная база для проведения метрологической экспертизы</w:t>
      </w:r>
    </w:p>
    <w:tbl>
      <w:tblPr>
        <w:tblStyle w:val="a6"/>
        <w:tblW w:w="9464" w:type="dxa"/>
        <w:tblLayout w:type="fixed"/>
        <w:tblLook w:val="04A0" w:firstRow="1" w:lastRow="0" w:firstColumn="1" w:lastColumn="0" w:noHBand="0" w:noVBand="1"/>
      </w:tblPr>
      <w:tblGrid>
        <w:gridCol w:w="817"/>
        <w:gridCol w:w="3664"/>
        <w:gridCol w:w="4983"/>
      </w:tblGrid>
      <w:tr w:rsidR="00590C07" w:rsidRPr="00720A24" w:rsidTr="00590C07">
        <w:tc>
          <w:tcPr>
            <w:tcW w:w="817" w:type="dxa"/>
          </w:tcPr>
          <w:p w:rsidR="00590C07" w:rsidRPr="00720A24" w:rsidRDefault="00590C07" w:rsidP="008F5E0A">
            <w:pPr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№ </w:t>
            </w:r>
            <w:proofErr w:type="gramStart"/>
            <w:r w:rsidRPr="00720A24">
              <w:rPr>
                <w:sz w:val="20"/>
                <w:szCs w:val="20"/>
              </w:rPr>
              <w:t>тес-та</w:t>
            </w:r>
            <w:proofErr w:type="gramEnd"/>
          </w:p>
        </w:tc>
        <w:tc>
          <w:tcPr>
            <w:tcW w:w="3664" w:type="dxa"/>
          </w:tcPr>
          <w:p w:rsidR="00590C07" w:rsidRPr="00720A24" w:rsidRDefault="00590C07" w:rsidP="008F5E0A">
            <w:pPr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Тип тестового задания.  Множественный выбор (один правильный ответ)</w:t>
            </w:r>
          </w:p>
        </w:tc>
        <w:tc>
          <w:tcPr>
            <w:tcW w:w="4983" w:type="dxa"/>
          </w:tcPr>
          <w:p w:rsidR="00590C07" w:rsidRPr="00720A24" w:rsidRDefault="00590C07" w:rsidP="008F5E0A">
            <w:pPr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Варианты ответов</w:t>
            </w:r>
          </w:p>
        </w:tc>
      </w:tr>
      <w:tr w:rsidR="00590C07" w:rsidRPr="00720A24" w:rsidTr="00590C07">
        <w:tc>
          <w:tcPr>
            <w:tcW w:w="817" w:type="dxa"/>
          </w:tcPr>
          <w:p w:rsidR="00590C07" w:rsidRPr="00720A24" w:rsidRDefault="00590C07" w:rsidP="008F5E0A">
            <w:pPr>
              <w:jc w:val="center"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1</w:t>
            </w:r>
          </w:p>
        </w:tc>
        <w:tc>
          <w:tcPr>
            <w:tcW w:w="3664" w:type="dxa"/>
          </w:tcPr>
          <w:p w:rsidR="00590C07" w:rsidRPr="00720A24" w:rsidRDefault="000646EF" w:rsidP="000646EF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При </w:t>
            </w:r>
            <w:proofErr w:type="spellStart"/>
            <w:r w:rsidRPr="00720A24">
              <w:rPr>
                <w:sz w:val="20"/>
                <w:szCs w:val="20"/>
              </w:rPr>
              <w:t>нормоконтроле</w:t>
            </w:r>
            <w:proofErr w:type="spellEnd"/>
            <w:r w:rsidRPr="00720A24">
              <w:rPr>
                <w:sz w:val="20"/>
                <w:szCs w:val="20"/>
              </w:rPr>
              <w:t xml:space="preserve"> подлинники графических и текстовых документов подписываются </w:t>
            </w:r>
            <w:proofErr w:type="spellStart"/>
            <w:r w:rsidRPr="00720A24">
              <w:rPr>
                <w:sz w:val="20"/>
                <w:szCs w:val="20"/>
              </w:rPr>
              <w:t>нормоконтролером</w:t>
            </w:r>
            <w:proofErr w:type="spellEnd"/>
            <w:r w:rsidRPr="00720A24">
              <w:rPr>
                <w:sz w:val="20"/>
                <w:szCs w:val="20"/>
              </w:rPr>
              <w:t>…</w:t>
            </w:r>
          </w:p>
        </w:tc>
        <w:tc>
          <w:tcPr>
            <w:tcW w:w="4983" w:type="dxa"/>
          </w:tcPr>
          <w:p w:rsidR="0080643F" w:rsidRPr="00720A24" w:rsidRDefault="0080643F" w:rsidP="0080643F">
            <w:pPr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а) </w:t>
            </w:r>
            <w:r w:rsidR="000646EF" w:rsidRPr="00720A24">
              <w:rPr>
                <w:sz w:val="20"/>
                <w:szCs w:val="20"/>
              </w:rPr>
              <w:t>на втором этапе</w:t>
            </w:r>
            <w:r w:rsidRPr="00720A24">
              <w:rPr>
                <w:sz w:val="20"/>
                <w:szCs w:val="20"/>
              </w:rPr>
              <w:t>;</w:t>
            </w:r>
          </w:p>
          <w:p w:rsidR="000646EF" w:rsidRPr="00720A24" w:rsidRDefault="0080643F" w:rsidP="000646EF">
            <w:pPr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б) </w:t>
            </w:r>
            <w:r w:rsidR="000646EF" w:rsidRPr="00720A24">
              <w:rPr>
                <w:sz w:val="20"/>
                <w:szCs w:val="20"/>
              </w:rPr>
              <w:t>на первом этапе;</w:t>
            </w:r>
          </w:p>
          <w:p w:rsidR="00590C07" w:rsidRPr="00720A24" w:rsidRDefault="000646EF" w:rsidP="000646EF">
            <w:pPr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г) не подписываются</w:t>
            </w:r>
            <w:r w:rsidR="0080643F" w:rsidRPr="00720A24">
              <w:rPr>
                <w:sz w:val="20"/>
                <w:szCs w:val="20"/>
              </w:rPr>
              <w:t>.</w:t>
            </w:r>
          </w:p>
        </w:tc>
      </w:tr>
      <w:tr w:rsidR="00590C07" w:rsidRPr="00720A24" w:rsidTr="00590C07">
        <w:tc>
          <w:tcPr>
            <w:tcW w:w="817" w:type="dxa"/>
          </w:tcPr>
          <w:p w:rsidR="00590C07" w:rsidRPr="00720A24" w:rsidRDefault="00590C07" w:rsidP="008F5E0A">
            <w:pPr>
              <w:jc w:val="center"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2</w:t>
            </w:r>
          </w:p>
        </w:tc>
        <w:tc>
          <w:tcPr>
            <w:tcW w:w="3664" w:type="dxa"/>
          </w:tcPr>
          <w:p w:rsidR="00590C07" w:rsidRPr="00720A24" w:rsidRDefault="000646EF" w:rsidP="008F5E0A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Техническое задание на разработку продукции…</w:t>
            </w:r>
          </w:p>
        </w:tc>
        <w:tc>
          <w:tcPr>
            <w:tcW w:w="4983" w:type="dxa"/>
          </w:tcPr>
          <w:p w:rsidR="0080643F" w:rsidRPr="00720A24" w:rsidRDefault="0080643F" w:rsidP="008F5E0A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а) </w:t>
            </w:r>
            <w:r w:rsidR="000646EF" w:rsidRPr="00720A24">
              <w:rPr>
                <w:sz w:val="20"/>
                <w:szCs w:val="20"/>
              </w:rPr>
              <w:t>является</w:t>
            </w:r>
            <w:r w:rsidR="00F81720" w:rsidRPr="00720A24">
              <w:rPr>
                <w:sz w:val="20"/>
                <w:szCs w:val="20"/>
              </w:rPr>
              <w:t xml:space="preserve"> объектом </w:t>
            </w:r>
            <w:proofErr w:type="spellStart"/>
            <w:r w:rsidR="00F81720" w:rsidRPr="00720A24">
              <w:rPr>
                <w:sz w:val="20"/>
                <w:szCs w:val="20"/>
              </w:rPr>
              <w:t>нормоконтроля</w:t>
            </w:r>
            <w:proofErr w:type="spellEnd"/>
            <w:r w:rsidRPr="00720A24">
              <w:rPr>
                <w:sz w:val="20"/>
                <w:szCs w:val="20"/>
              </w:rPr>
              <w:t>;</w:t>
            </w:r>
          </w:p>
          <w:p w:rsidR="0080643F" w:rsidRPr="00720A24" w:rsidRDefault="0080643F" w:rsidP="008F5E0A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б) </w:t>
            </w:r>
            <w:r w:rsidR="00F81720" w:rsidRPr="00720A24">
              <w:rPr>
                <w:sz w:val="20"/>
                <w:szCs w:val="20"/>
              </w:rPr>
              <w:t xml:space="preserve">не является объектом </w:t>
            </w:r>
            <w:proofErr w:type="spellStart"/>
            <w:r w:rsidR="00F81720" w:rsidRPr="00720A24">
              <w:rPr>
                <w:sz w:val="20"/>
                <w:szCs w:val="20"/>
              </w:rPr>
              <w:t>нормоконтроля</w:t>
            </w:r>
            <w:proofErr w:type="spellEnd"/>
            <w:r w:rsidRPr="00720A24">
              <w:rPr>
                <w:sz w:val="20"/>
                <w:szCs w:val="20"/>
              </w:rPr>
              <w:t xml:space="preserve">; </w:t>
            </w:r>
          </w:p>
          <w:p w:rsidR="00590C07" w:rsidRPr="00720A24" w:rsidRDefault="0080643F" w:rsidP="00F81720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в) </w:t>
            </w:r>
            <w:r w:rsidR="00F81720" w:rsidRPr="00720A24">
              <w:rPr>
                <w:sz w:val="20"/>
                <w:szCs w:val="20"/>
              </w:rPr>
              <w:t>не является объектом метрологической экспертизы.</w:t>
            </w:r>
          </w:p>
        </w:tc>
      </w:tr>
      <w:tr w:rsidR="00F81720" w:rsidRPr="00720A24" w:rsidTr="00590C07">
        <w:tc>
          <w:tcPr>
            <w:tcW w:w="817" w:type="dxa"/>
          </w:tcPr>
          <w:p w:rsidR="00F81720" w:rsidRPr="00720A24" w:rsidRDefault="00F81720" w:rsidP="008F5E0A">
            <w:pPr>
              <w:jc w:val="center"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3</w:t>
            </w:r>
          </w:p>
        </w:tc>
        <w:tc>
          <w:tcPr>
            <w:tcW w:w="3664" w:type="dxa"/>
          </w:tcPr>
          <w:p w:rsidR="00F81720" w:rsidRPr="00720A24" w:rsidRDefault="00F81720" w:rsidP="008F5E0A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Технический проект….</w:t>
            </w:r>
          </w:p>
        </w:tc>
        <w:tc>
          <w:tcPr>
            <w:tcW w:w="4983" w:type="dxa"/>
          </w:tcPr>
          <w:p w:rsidR="00F81720" w:rsidRPr="00720A24" w:rsidRDefault="00F81720" w:rsidP="00FF5957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а) является объектом </w:t>
            </w:r>
            <w:proofErr w:type="spellStart"/>
            <w:r w:rsidRPr="00720A24">
              <w:rPr>
                <w:sz w:val="20"/>
                <w:szCs w:val="20"/>
              </w:rPr>
              <w:t>нормоконтроля</w:t>
            </w:r>
            <w:proofErr w:type="spellEnd"/>
            <w:r w:rsidRPr="00720A24">
              <w:rPr>
                <w:sz w:val="20"/>
                <w:szCs w:val="20"/>
              </w:rPr>
              <w:t>;</w:t>
            </w:r>
          </w:p>
          <w:p w:rsidR="00F81720" w:rsidRPr="00720A24" w:rsidRDefault="00F81720" w:rsidP="00FF5957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б) не является объектом </w:t>
            </w:r>
            <w:proofErr w:type="spellStart"/>
            <w:r w:rsidRPr="00720A24">
              <w:rPr>
                <w:sz w:val="20"/>
                <w:szCs w:val="20"/>
              </w:rPr>
              <w:t>нормоконтроля</w:t>
            </w:r>
            <w:proofErr w:type="spellEnd"/>
            <w:r w:rsidRPr="00720A24">
              <w:rPr>
                <w:sz w:val="20"/>
                <w:szCs w:val="20"/>
              </w:rPr>
              <w:t xml:space="preserve">; </w:t>
            </w:r>
          </w:p>
          <w:p w:rsidR="00F81720" w:rsidRPr="00720A24" w:rsidRDefault="00F81720" w:rsidP="00F81720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в) не является объектом технологического контроля.</w:t>
            </w:r>
          </w:p>
        </w:tc>
      </w:tr>
      <w:tr w:rsidR="00590C07" w:rsidRPr="00720A24" w:rsidTr="00590C07">
        <w:tc>
          <w:tcPr>
            <w:tcW w:w="817" w:type="dxa"/>
          </w:tcPr>
          <w:p w:rsidR="00590C07" w:rsidRPr="00720A24" w:rsidRDefault="00590C07" w:rsidP="008F5E0A">
            <w:pPr>
              <w:jc w:val="center"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4</w:t>
            </w:r>
          </w:p>
        </w:tc>
        <w:tc>
          <w:tcPr>
            <w:tcW w:w="3664" w:type="dxa"/>
          </w:tcPr>
          <w:p w:rsidR="00590C07" w:rsidRPr="00720A24" w:rsidRDefault="00F81720" w:rsidP="008F5E0A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Документация, утверждаемая руководителем организации, в графе «</w:t>
            </w:r>
            <w:proofErr w:type="spellStart"/>
            <w:r w:rsidRPr="00720A24">
              <w:rPr>
                <w:sz w:val="20"/>
                <w:szCs w:val="20"/>
              </w:rPr>
              <w:t>нормоконтролёр</w:t>
            </w:r>
            <w:proofErr w:type="spellEnd"/>
            <w:r w:rsidRPr="00720A24">
              <w:rPr>
                <w:sz w:val="20"/>
                <w:szCs w:val="20"/>
              </w:rPr>
              <w:t>» подписывается….</w:t>
            </w:r>
          </w:p>
        </w:tc>
        <w:tc>
          <w:tcPr>
            <w:tcW w:w="4983" w:type="dxa"/>
          </w:tcPr>
          <w:p w:rsidR="0080643F" w:rsidRPr="00720A24" w:rsidRDefault="0080643F" w:rsidP="008F5E0A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а) </w:t>
            </w:r>
            <w:r w:rsidR="00F81720" w:rsidRPr="00720A24">
              <w:rPr>
                <w:sz w:val="20"/>
                <w:szCs w:val="20"/>
              </w:rPr>
              <w:t>после утверждения руководителем предприятия</w:t>
            </w:r>
            <w:r w:rsidRPr="00720A24">
              <w:rPr>
                <w:sz w:val="20"/>
                <w:szCs w:val="20"/>
              </w:rPr>
              <w:t xml:space="preserve">; </w:t>
            </w:r>
          </w:p>
          <w:p w:rsidR="00F81720" w:rsidRPr="00720A24" w:rsidRDefault="0080643F" w:rsidP="00F81720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б) </w:t>
            </w:r>
            <w:r w:rsidR="00F81720" w:rsidRPr="00720A24">
              <w:rPr>
                <w:sz w:val="20"/>
                <w:szCs w:val="20"/>
              </w:rPr>
              <w:t>до проведения технического контроля;</w:t>
            </w:r>
          </w:p>
          <w:p w:rsidR="00F81720" w:rsidRPr="00720A24" w:rsidRDefault="00F81720" w:rsidP="00F81720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г) до проведения метрологической экспертизы;</w:t>
            </w:r>
          </w:p>
          <w:p w:rsidR="00590C07" w:rsidRPr="00720A24" w:rsidRDefault="00F81720" w:rsidP="00F81720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lastRenderedPageBreak/>
              <w:t>д) до утверждения руководителем</w:t>
            </w:r>
            <w:r w:rsidR="0080643F" w:rsidRPr="00720A24">
              <w:rPr>
                <w:sz w:val="20"/>
                <w:szCs w:val="20"/>
              </w:rPr>
              <w:t>.</w:t>
            </w:r>
          </w:p>
        </w:tc>
      </w:tr>
      <w:tr w:rsidR="00590C07" w:rsidRPr="00720A24" w:rsidTr="00590C07">
        <w:tc>
          <w:tcPr>
            <w:tcW w:w="817" w:type="dxa"/>
          </w:tcPr>
          <w:p w:rsidR="00590C07" w:rsidRPr="00720A24" w:rsidRDefault="00590C07" w:rsidP="008F5E0A">
            <w:pPr>
              <w:jc w:val="center"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lastRenderedPageBreak/>
              <w:t>5</w:t>
            </w:r>
          </w:p>
        </w:tc>
        <w:tc>
          <w:tcPr>
            <w:tcW w:w="3664" w:type="dxa"/>
          </w:tcPr>
          <w:p w:rsidR="00590C07" w:rsidRPr="00720A24" w:rsidRDefault="00F81720" w:rsidP="00F81720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При </w:t>
            </w:r>
            <w:proofErr w:type="spellStart"/>
            <w:r w:rsidRPr="00720A24">
              <w:rPr>
                <w:sz w:val="20"/>
                <w:szCs w:val="20"/>
              </w:rPr>
              <w:t>нормоконтроле</w:t>
            </w:r>
            <w:proofErr w:type="spellEnd"/>
            <w:r w:rsidRPr="00720A24">
              <w:rPr>
                <w:sz w:val="20"/>
                <w:szCs w:val="20"/>
              </w:rPr>
              <w:t xml:space="preserve"> чертежа детали формат и формы чертежа проверяются исходя из требований…</w:t>
            </w:r>
          </w:p>
        </w:tc>
        <w:tc>
          <w:tcPr>
            <w:tcW w:w="4983" w:type="dxa"/>
          </w:tcPr>
          <w:p w:rsidR="0080643F" w:rsidRPr="00720A24" w:rsidRDefault="0080643F" w:rsidP="008F5E0A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а) </w:t>
            </w:r>
            <w:r w:rsidR="00F81720" w:rsidRPr="00720A24">
              <w:rPr>
                <w:sz w:val="20"/>
                <w:szCs w:val="20"/>
              </w:rPr>
              <w:t>ГОСТ 2. 101-68</w:t>
            </w:r>
            <w:r w:rsidRPr="00720A24">
              <w:rPr>
                <w:sz w:val="20"/>
                <w:szCs w:val="20"/>
              </w:rPr>
              <w:t xml:space="preserve">; </w:t>
            </w:r>
          </w:p>
          <w:p w:rsidR="0080643F" w:rsidRPr="00720A24" w:rsidRDefault="0080643F" w:rsidP="008F5E0A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б) </w:t>
            </w:r>
            <w:r w:rsidR="00F81720" w:rsidRPr="00720A24">
              <w:rPr>
                <w:sz w:val="20"/>
                <w:szCs w:val="20"/>
              </w:rPr>
              <w:t>ГОСТ 3. 1402-84</w:t>
            </w:r>
            <w:r w:rsidRPr="00720A24">
              <w:rPr>
                <w:sz w:val="20"/>
                <w:szCs w:val="20"/>
              </w:rPr>
              <w:t xml:space="preserve">; </w:t>
            </w:r>
          </w:p>
          <w:p w:rsidR="0080643F" w:rsidRPr="00720A24" w:rsidRDefault="0080643F" w:rsidP="008F5E0A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в) </w:t>
            </w:r>
            <w:r w:rsidR="00F81720" w:rsidRPr="00720A24">
              <w:rPr>
                <w:sz w:val="20"/>
                <w:szCs w:val="20"/>
              </w:rPr>
              <w:t>ГОСТ 15. 001-88</w:t>
            </w:r>
            <w:r w:rsidRPr="00720A24">
              <w:rPr>
                <w:sz w:val="20"/>
                <w:szCs w:val="20"/>
              </w:rPr>
              <w:t xml:space="preserve">; </w:t>
            </w:r>
          </w:p>
          <w:p w:rsidR="00590C07" w:rsidRPr="00720A24" w:rsidRDefault="0080643F" w:rsidP="00F81720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г) </w:t>
            </w:r>
            <w:r w:rsidR="00F81720" w:rsidRPr="00720A24">
              <w:rPr>
                <w:sz w:val="20"/>
                <w:szCs w:val="20"/>
              </w:rPr>
              <w:t>ГОСТ Р 1.0-92</w:t>
            </w:r>
          </w:p>
        </w:tc>
      </w:tr>
      <w:tr w:rsidR="00590C07" w:rsidRPr="00720A24" w:rsidTr="00590C07">
        <w:tc>
          <w:tcPr>
            <w:tcW w:w="817" w:type="dxa"/>
          </w:tcPr>
          <w:p w:rsidR="00590C07" w:rsidRPr="00720A24" w:rsidRDefault="00590C07" w:rsidP="008F5E0A">
            <w:pPr>
              <w:jc w:val="center"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6</w:t>
            </w:r>
          </w:p>
        </w:tc>
        <w:tc>
          <w:tcPr>
            <w:tcW w:w="3664" w:type="dxa"/>
          </w:tcPr>
          <w:p w:rsidR="00590C07" w:rsidRPr="00720A24" w:rsidRDefault="00F81720" w:rsidP="00F81720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При </w:t>
            </w:r>
            <w:proofErr w:type="spellStart"/>
            <w:r w:rsidRPr="00720A24">
              <w:rPr>
                <w:sz w:val="20"/>
                <w:szCs w:val="20"/>
              </w:rPr>
              <w:t>нормоконтроле</w:t>
            </w:r>
            <w:proofErr w:type="spellEnd"/>
            <w:r w:rsidRPr="00720A24">
              <w:rPr>
                <w:sz w:val="20"/>
                <w:szCs w:val="20"/>
              </w:rPr>
              <w:t xml:space="preserve"> чертежа детали масштабы изображений проверяются исходя из требований…</w:t>
            </w:r>
          </w:p>
        </w:tc>
        <w:tc>
          <w:tcPr>
            <w:tcW w:w="4983" w:type="dxa"/>
          </w:tcPr>
          <w:p w:rsidR="0080643F" w:rsidRPr="00720A24" w:rsidRDefault="0080643F" w:rsidP="008F5E0A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а) </w:t>
            </w:r>
            <w:r w:rsidR="00947677" w:rsidRPr="00720A24">
              <w:rPr>
                <w:sz w:val="20"/>
                <w:szCs w:val="20"/>
              </w:rPr>
              <w:t>ГОСТ 2.425-74</w:t>
            </w:r>
            <w:r w:rsidRPr="00720A24">
              <w:rPr>
                <w:sz w:val="20"/>
                <w:szCs w:val="20"/>
              </w:rPr>
              <w:t xml:space="preserve">; </w:t>
            </w:r>
          </w:p>
          <w:p w:rsidR="0080643F" w:rsidRPr="00720A24" w:rsidRDefault="0080643F" w:rsidP="008F5E0A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б) </w:t>
            </w:r>
            <w:r w:rsidR="00947677" w:rsidRPr="00720A24">
              <w:rPr>
                <w:sz w:val="20"/>
                <w:szCs w:val="20"/>
              </w:rPr>
              <w:t>ГОСТ 1.2-2004</w:t>
            </w:r>
            <w:r w:rsidRPr="00720A24">
              <w:rPr>
                <w:sz w:val="20"/>
                <w:szCs w:val="20"/>
              </w:rPr>
              <w:t xml:space="preserve">; </w:t>
            </w:r>
          </w:p>
          <w:p w:rsidR="00947677" w:rsidRPr="00720A24" w:rsidRDefault="0080643F" w:rsidP="00947677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в) </w:t>
            </w:r>
            <w:r w:rsidR="00947677" w:rsidRPr="00720A24">
              <w:rPr>
                <w:sz w:val="20"/>
                <w:szCs w:val="20"/>
              </w:rPr>
              <w:t>ГОСТ 3.1402-84;</w:t>
            </w:r>
          </w:p>
          <w:p w:rsidR="00590C07" w:rsidRPr="00720A24" w:rsidRDefault="00947677" w:rsidP="00947677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г) Р50-54-17-87</w:t>
            </w:r>
            <w:r w:rsidR="0080643F" w:rsidRPr="00720A24">
              <w:rPr>
                <w:sz w:val="20"/>
                <w:szCs w:val="20"/>
              </w:rPr>
              <w:t>.</w:t>
            </w:r>
          </w:p>
        </w:tc>
      </w:tr>
    </w:tbl>
    <w:p w:rsidR="00590C07" w:rsidRPr="00720A24" w:rsidRDefault="00590C07" w:rsidP="007B4350">
      <w:pPr>
        <w:ind w:firstLine="709"/>
        <w:jc w:val="both"/>
        <w:rPr>
          <w:sz w:val="20"/>
          <w:szCs w:val="20"/>
        </w:rPr>
      </w:pPr>
    </w:p>
    <w:p w:rsidR="008A0608" w:rsidRPr="00720A24" w:rsidRDefault="00947677" w:rsidP="00EB5B9A">
      <w:pPr>
        <w:jc w:val="center"/>
        <w:rPr>
          <w:sz w:val="20"/>
          <w:szCs w:val="20"/>
        </w:rPr>
      </w:pPr>
      <w:r w:rsidRPr="00720A24">
        <w:rPr>
          <w:sz w:val="20"/>
          <w:szCs w:val="20"/>
        </w:rPr>
        <w:t>Тема 3. Метрологическая экспертиза технологической документации</w:t>
      </w:r>
    </w:p>
    <w:tbl>
      <w:tblPr>
        <w:tblStyle w:val="a6"/>
        <w:tblW w:w="9464" w:type="dxa"/>
        <w:tblLayout w:type="fixed"/>
        <w:tblLook w:val="04A0" w:firstRow="1" w:lastRow="0" w:firstColumn="1" w:lastColumn="0" w:noHBand="0" w:noVBand="1"/>
      </w:tblPr>
      <w:tblGrid>
        <w:gridCol w:w="817"/>
        <w:gridCol w:w="4253"/>
        <w:gridCol w:w="4394"/>
      </w:tblGrid>
      <w:tr w:rsidR="008A0608" w:rsidRPr="00720A24" w:rsidTr="008A0608">
        <w:tc>
          <w:tcPr>
            <w:tcW w:w="817" w:type="dxa"/>
          </w:tcPr>
          <w:p w:rsidR="008A0608" w:rsidRPr="00720A24" w:rsidRDefault="008A0608" w:rsidP="008F5E0A">
            <w:pPr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№ </w:t>
            </w:r>
            <w:proofErr w:type="gramStart"/>
            <w:r w:rsidRPr="00720A24">
              <w:rPr>
                <w:sz w:val="20"/>
                <w:szCs w:val="20"/>
              </w:rPr>
              <w:t>тес-та</w:t>
            </w:r>
            <w:proofErr w:type="gramEnd"/>
          </w:p>
        </w:tc>
        <w:tc>
          <w:tcPr>
            <w:tcW w:w="4253" w:type="dxa"/>
          </w:tcPr>
          <w:p w:rsidR="008A0608" w:rsidRPr="00720A24" w:rsidRDefault="008A0608" w:rsidP="008F5E0A">
            <w:pPr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 Задание</w:t>
            </w:r>
          </w:p>
        </w:tc>
        <w:tc>
          <w:tcPr>
            <w:tcW w:w="4394" w:type="dxa"/>
          </w:tcPr>
          <w:p w:rsidR="008A0608" w:rsidRPr="00720A24" w:rsidRDefault="008A0608" w:rsidP="008F5E0A">
            <w:pPr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Варианты ответов</w:t>
            </w:r>
          </w:p>
        </w:tc>
      </w:tr>
      <w:tr w:rsidR="008A0608" w:rsidRPr="00720A24" w:rsidTr="008A0608">
        <w:tc>
          <w:tcPr>
            <w:tcW w:w="817" w:type="dxa"/>
          </w:tcPr>
          <w:p w:rsidR="008A0608" w:rsidRPr="00720A24" w:rsidRDefault="008A0608" w:rsidP="008F5E0A">
            <w:pPr>
              <w:jc w:val="center"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1</w:t>
            </w:r>
          </w:p>
        </w:tc>
        <w:tc>
          <w:tcPr>
            <w:tcW w:w="4253" w:type="dxa"/>
          </w:tcPr>
          <w:p w:rsidR="008A0608" w:rsidRPr="00720A24" w:rsidRDefault="00947677" w:rsidP="008F5E0A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Задачей метрологической экспертизы технической документации не является оценка…</w:t>
            </w:r>
          </w:p>
        </w:tc>
        <w:tc>
          <w:tcPr>
            <w:tcW w:w="4394" w:type="dxa"/>
          </w:tcPr>
          <w:p w:rsidR="00EB5B9A" w:rsidRPr="00720A24" w:rsidRDefault="00EB5B9A" w:rsidP="008F5E0A">
            <w:pPr>
              <w:pStyle w:val="msonormalbullet2gif"/>
              <w:spacing w:after="0" w:afterAutospacing="0"/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а) </w:t>
            </w:r>
            <w:r w:rsidR="00947677" w:rsidRPr="00720A24">
              <w:rPr>
                <w:sz w:val="20"/>
                <w:szCs w:val="20"/>
              </w:rPr>
              <w:t>качество выпускаемой продукции</w:t>
            </w:r>
            <w:r w:rsidRPr="00720A24">
              <w:rPr>
                <w:sz w:val="20"/>
                <w:szCs w:val="20"/>
              </w:rPr>
              <w:t>;</w:t>
            </w:r>
          </w:p>
          <w:p w:rsidR="00EB5B9A" w:rsidRPr="00720A24" w:rsidRDefault="00EB5B9A" w:rsidP="008F5E0A">
            <w:pPr>
              <w:pStyle w:val="msonormalbullet2gif"/>
              <w:spacing w:after="0" w:afterAutospacing="0"/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б) </w:t>
            </w:r>
            <w:r w:rsidR="00947677" w:rsidRPr="00720A24">
              <w:rPr>
                <w:sz w:val="20"/>
                <w:szCs w:val="20"/>
              </w:rPr>
              <w:t>оптимальности требований к точности измерений</w:t>
            </w:r>
            <w:r w:rsidRPr="00720A24">
              <w:rPr>
                <w:sz w:val="20"/>
                <w:szCs w:val="20"/>
              </w:rPr>
              <w:t xml:space="preserve">; </w:t>
            </w:r>
          </w:p>
          <w:p w:rsidR="00EB5B9A" w:rsidRPr="00720A24" w:rsidRDefault="00EB5B9A" w:rsidP="008F5E0A">
            <w:pPr>
              <w:pStyle w:val="msonormalbullet2gif"/>
              <w:spacing w:after="0" w:afterAutospacing="0"/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в) </w:t>
            </w:r>
            <w:proofErr w:type="spellStart"/>
            <w:r w:rsidR="00947677" w:rsidRPr="00720A24">
              <w:rPr>
                <w:sz w:val="20"/>
                <w:szCs w:val="20"/>
              </w:rPr>
              <w:t>контролепригодности</w:t>
            </w:r>
            <w:proofErr w:type="spellEnd"/>
            <w:r w:rsidR="00947677" w:rsidRPr="00720A24">
              <w:rPr>
                <w:sz w:val="20"/>
                <w:szCs w:val="20"/>
              </w:rPr>
              <w:t xml:space="preserve"> конструкции</w:t>
            </w:r>
            <w:r w:rsidRPr="00720A24">
              <w:rPr>
                <w:sz w:val="20"/>
                <w:szCs w:val="20"/>
              </w:rPr>
              <w:t xml:space="preserve">; </w:t>
            </w:r>
          </w:p>
          <w:p w:rsidR="008A0608" w:rsidRPr="00720A24" w:rsidRDefault="00EB5B9A" w:rsidP="00947677">
            <w:pPr>
              <w:pStyle w:val="msonormalbullet2gif"/>
              <w:spacing w:after="0" w:afterAutospacing="0"/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г) </w:t>
            </w:r>
            <w:r w:rsidR="00947677" w:rsidRPr="00720A24">
              <w:rPr>
                <w:sz w:val="20"/>
                <w:szCs w:val="20"/>
              </w:rPr>
              <w:t>рациональности номенклатуры измерительных параметров</w:t>
            </w:r>
            <w:r w:rsidRPr="00720A24">
              <w:rPr>
                <w:sz w:val="20"/>
                <w:szCs w:val="20"/>
              </w:rPr>
              <w:t>"</w:t>
            </w:r>
          </w:p>
        </w:tc>
      </w:tr>
      <w:tr w:rsidR="008A0608" w:rsidRPr="00720A24" w:rsidTr="008A0608">
        <w:tc>
          <w:tcPr>
            <w:tcW w:w="817" w:type="dxa"/>
          </w:tcPr>
          <w:p w:rsidR="008A0608" w:rsidRPr="00720A24" w:rsidRDefault="008A0608" w:rsidP="008F5E0A">
            <w:pPr>
              <w:jc w:val="center"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2</w:t>
            </w:r>
          </w:p>
        </w:tc>
        <w:tc>
          <w:tcPr>
            <w:tcW w:w="4253" w:type="dxa"/>
          </w:tcPr>
          <w:p w:rsidR="008A0608" w:rsidRPr="00720A24" w:rsidRDefault="00947677" w:rsidP="008F5E0A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При проверке правильности взаимной увязки допусков формы, расположения поверхностей и допусков на линейные размеры детали необходимо руководствоваться следующими правилами…</w:t>
            </w:r>
          </w:p>
        </w:tc>
        <w:tc>
          <w:tcPr>
            <w:tcW w:w="4394" w:type="dxa"/>
          </w:tcPr>
          <w:p w:rsidR="00EB5B9A" w:rsidRPr="00720A24" w:rsidRDefault="00EB5B9A" w:rsidP="00EB5B9A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а) </w:t>
            </w:r>
            <w:r w:rsidR="00947677" w:rsidRPr="00720A24">
              <w:rPr>
                <w:sz w:val="20"/>
                <w:szCs w:val="20"/>
              </w:rPr>
              <w:t>допусками формы и расположения поверхностей не должны быть больше допусков на линейные размеры</w:t>
            </w:r>
            <w:r w:rsidRPr="00720A24">
              <w:rPr>
                <w:sz w:val="20"/>
                <w:szCs w:val="20"/>
              </w:rPr>
              <w:t xml:space="preserve">; </w:t>
            </w:r>
          </w:p>
          <w:p w:rsidR="00EB5B9A" w:rsidRPr="00720A24" w:rsidRDefault="00EB5B9A" w:rsidP="00EB5B9A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б) </w:t>
            </w:r>
            <w:r w:rsidR="00947677" w:rsidRPr="00720A24">
              <w:rPr>
                <w:sz w:val="20"/>
                <w:szCs w:val="20"/>
              </w:rPr>
              <w:t>допусками расположения поверхностей должны быть больше допусков на линейные размеры</w:t>
            </w:r>
            <w:r w:rsidRPr="00720A24">
              <w:rPr>
                <w:sz w:val="20"/>
                <w:szCs w:val="20"/>
              </w:rPr>
              <w:t>;</w:t>
            </w:r>
          </w:p>
          <w:p w:rsidR="008A0608" w:rsidRPr="00720A24" w:rsidRDefault="00EB5B9A" w:rsidP="008B5FAB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 в) </w:t>
            </w:r>
            <w:r w:rsidR="00947677" w:rsidRPr="00720A24">
              <w:rPr>
                <w:sz w:val="20"/>
                <w:szCs w:val="20"/>
              </w:rPr>
              <w:t>допуски формы поверхностей должны превышать допуски на линейные размеры</w:t>
            </w:r>
            <w:r w:rsidRPr="00720A24">
              <w:rPr>
                <w:sz w:val="20"/>
                <w:szCs w:val="20"/>
              </w:rPr>
              <w:t xml:space="preserve">; </w:t>
            </w:r>
          </w:p>
        </w:tc>
      </w:tr>
      <w:tr w:rsidR="008A0608" w:rsidRPr="00720A24" w:rsidTr="008A0608">
        <w:tc>
          <w:tcPr>
            <w:tcW w:w="817" w:type="dxa"/>
          </w:tcPr>
          <w:p w:rsidR="008A0608" w:rsidRPr="00720A24" w:rsidRDefault="008A0608" w:rsidP="008F5E0A">
            <w:pPr>
              <w:jc w:val="center"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3</w:t>
            </w:r>
          </w:p>
        </w:tc>
        <w:tc>
          <w:tcPr>
            <w:tcW w:w="4253" w:type="dxa"/>
          </w:tcPr>
          <w:p w:rsidR="008A0608" w:rsidRPr="00720A24" w:rsidRDefault="008B5FAB" w:rsidP="008B5FAB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Результаты метрологической экспертизы технической документации не могут быть оформлены в виде</w:t>
            </w:r>
          </w:p>
        </w:tc>
        <w:tc>
          <w:tcPr>
            <w:tcW w:w="4394" w:type="dxa"/>
          </w:tcPr>
          <w:p w:rsidR="00EB5B9A" w:rsidRPr="00720A24" w:rsidRDefault="00EB5B9A" w:rsidP="008F5E0A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а) </w:t>
            </w:r>
            <w:r w:rsidR="008B5FAB" w:rsidRPr="00720A24">
              <w:rPr>
                <w:sz w:val="20"/>
                <w:szCs w:val="20"/>
              </w:rPr>
              <w:t>нового технического задания на разработку документации</w:t>
            </w:r>
            <w:r w:rsidRPr="00720A24">
              <w:rPr>
                <w:sz w:val="20"/>
                <w:szCs w:val="20"/>
              </w:rPr>
              <w:t xml:space="preserve">; </w:t>
            </w:r>
          </w:p>
          <w:p w:rsidR="00EB5B9A" w:rsidRPr="00720A24" w:rsidRDefault="00EB5B9A" w:rsidP="008F5E0A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б) </w:t>
            </w:r>
            <w:r w:rsidR="008B5FAB" w:rsidRPr="00720A24">
              <w:rPr>
                <w:sz w:val="20"/>
                <w:szCs w:val="20"/>
              </w:rPr>
              <w:t>списка замечаний и предложений</w:t>
            </w:r>
            <w:r w:rsidRPr="00720A24">
              <w:rPr>
                <w:sz w:val="20"/>
                <w:szCs w:val="20"/>
              </w:rPr>
              <w:t xml:space="preserve">; </w:t>
            </w:r>
          </w:p>
          <w:p w:rsidR="008A0608" w:rsidRPr="00720A24" w:rsidRDefault="00EB5B9A" w:rsidP="008B5FAB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в) </w:t>
            </w:r>
            <w:r w:rsidR="008B5FAB" w:rsidRPr="00720A24">
              <w:rPr>
                <w:sz w:val="20"/>
                <w:szCs w:val="20"/>
              </w:rPr>
              <w:t>экспертного заключений.</w:t>
            </w:r>
          </w:p>
        </w:tc>
      </w:tr>
      <w:tr w:rsidR="008A0608" w:rsidRPr="00720A24" w:rsidTr="008A0608">
        <w:tc>
          <w:tcPr>
            <w:tcW w:w="817" w:type="dxa"/>
          </w:tcPr>
          <w:p w:rsidR="008A0608" w:rsidRPr="00720A24" w:rsidRDefault="008A0608" w:rsidP="008F5E0A">
            <w:pPr>
              <w:jc w:val="center"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4</w:t>
            </w:r>
          </w:p>
        </w:tc>
        <w:tc>
          <w:tcPr>
            <w:tcW w:w="4253" w:type="dxa"/>
          </w:tcPr>
          <w:p w:rsidR="008A0608" w:rsidRPr="00720A24" w:rsidRDefault="008B5FAB" w:rsidP="008F5E0A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Результаты метрологической экспертизы технической документации не могут быть оформлены в виде</w:t>
            </w:r>
          </w:p>
        </w:tc>
        <w:tc>
          <w:tcPr>
            <w:tcW w:w="4394" w:type="dxa"/>
          </w:tcPr>
          <w:p w:rsidR="00EB5B9A" w:rsidRPr="00720A24" w:rsidRDefault="00EB5B9A" w:rsidP="00EB5B9A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а) </w:t>
            </w:r>
            <w:r w:rsidR="008B5FAB" w:rsidRPr="00720A24">
              <w:rPr>
                <w:sz w:val="20"/>
                <w:szCs w:val="20"/>
              </w:rPr>
              <w:t>устных замечаний и предложений</w:t>
            </w:r>
            <w:r w:rsidRPr="00720A24">
              <w:rPr>
                <w:sz w:val="20"/>
                <w:szCs w:val="20"/>
              </w:rPr>
              <w:t xml:space="preserve">; </w:t>
            </w:r>
          </w:p>
          <w:p w:rsidR="00EB5B9A" w:rsidRPr="00720A24" w:rsidRDefault="00EB5B9A" w:rsidP="00EB5B9A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б) </w:t>
            </w:r>
            <w:r w:rsidR="008B5FAB" w:rsidRPr="00720A24">
              <w:rPr>
                <w:sz w:val="20"/>
                <w:szCs w:val="20"/>
              </w:rPr>
              <w:t>списка замечаний и предложений</w:t>
            </w:r>
            <w:r w:rsidRPr="00720A24">
              <w:rPr>
                <w:sz w:val="20"/>
                <w:szCs w:val="20"/>
              </w:rPr>
              <w:t xml:space="preserve">; </w:t>
            </w:r>
          </w:p>
          <w:p w:rsidR="008A0608" w:rsidRPr="00720A24" w:rsidRDefault="00EB5B9A" w:rsidP="008B5FAB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в) </w:t>
            </w:r>
            <w:r w:rsidR="008B5FAB" w:rsidRPr="00720A24">
              <w:rPr>
                <w:sz w:val="20"/>
                <w:szCs w:val="20"/>
              </w:rPr>
              <w:t>экспертного заключения.</w:t>
            </w:r>
            <w:r w:rsidRPr="00720A24">
              <w:rPr>
                <w:sz w:val="20"/>
                <w:szCs w:val="20"/>
              </w:rPr>
              <w:t xml:space="preserve"> </w:t>
            </w:r>
          </w:p>
        </w:tc>
      </w:tr>
      <w:tr w:rsidR="008A0608" w:rsidRPr="00720A24" w:rsidTr="008A0608">
        <w:tc>
          <w:tcPr>
            <w:tcW w:w="817" w:type="dxa"/>
          </w:tcPr>
          <w:p w:rsidR="008A0608" w:rsidRPr="00720A24" w:rsidRDefault="008A0608" w:rsidP="008F5E0A">
            <w:pPr>
              <w:jc w:val="center"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5</w:t>
            </w:r>
          </w:p>
        </w:tc>
        <w:tc>
          <w:tcPr>
            <w:tcW w:w="4253" w:type="dxa"/>
          </w:tcPr>
          <w:p w:rsidR="008A0608" w:rsidRPr="00720A24" w:rsidRDefault="008B5FAB" w:rsidP="008F5E0A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Анализ и оценивание экспертами-метрологами правильности применения требований, правил и норм называют…</w:t>
            </w:r>
          </w:p>
        </w:tc>
        <w:tc>
          <w:tcPr>
            <w:tcW w:w="4394" w:type="dxa"/>
          </w:tcPr>
          <w:p w:rsidR="00EB5B9A" w:rsidRPr="00720A24" w:rsidRDefault="00EB5B9A" w:rsidP="00EB5B9A">
            <w:pPr>
              <w:tabs>
                <w:tab w:val="left" w:pos="1075"/>
              </w:tabs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а) </w:t>
            </w:r>
            <w:r w:rsidR="008B5FAB" w:rsidRPr="00720A24">
              <w:rPr>
                <w:sz w:val="20"/>
                <w:szCs w:val="20"/>
              </w:rPr>
              <w:t>поверкой</w:t>
            </w:r>
            <w:r w:rsidRPr="00720A24">
              <w:rPr>
                <w:sz w:val="20"/>
                <w:szCs w:val="20"/>
              </w:rPr>
              <w:t xml:space="preserve">; </w:t>
            </w:r>
          </w:p>
          <w:p w:rsidR="008B5FAB" w:rsidRPr="00720A24" w:rsidRDefault="00EB5B9A" w:rsidP="008B5FAB">
            <w:pPr>
              <w:tabs>
                <w:tab w:val="left" w:pos="1075"/>
              </w:tabs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б) </w:t>
            </w:r>
            <w:r w:rsidR="008B5FAB" w:rsidRPr="00720A24">
              <w:rPr>
                <w:sz w:val="20"/>
                <w:szCs w:val="20"/>
              </w:rPr>
              <w:t>калибровкой</w:t>
            </w:r>
            <w:r w:rsidRPr="00720A24">
              <w:rPr>
                <w:sz w:val="20"/>
                <w:szCs w:val="20"/>
              </w:rPr>
              <w:t>;</w:t>
            </w:r>
          </w:p>
          <w:p w:rsidR="008B5FAB" w:rsidRPr="00720A24" w:rsidRDefault="00EB5B9A" w:rsidP="008B5FAB">
            <w:pPr>
              <w:tabs>
                <w:tab w:val="left" w:pos="1075"/>
              </w:tabs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в) </w:t>
            </w:r>
            <w:r w:rsidR="008B5FAB" w:rsidRPr="00720A24">
              <w:rPr>
                <w:sz w:val="20"/>
                <w:szCs w:val="20"/>
              </w:rPr>
              <w:t>аттестацией;</w:t>
            </w:r>
          </w:p>
          <w:p w:rsidR="008A0608" w:rsidRPr="00720A24" w:rsidRDefault="008B5FAB" w:rsidP="008B5FAB">
            <w:pPr>
              <w:tabs>
                <w:tab w:val="left" w:pos="1075"/>
              </w:tabs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г) метрологической экспертизой</w:t>
            </w:r>
            <w:r w:rsidR="00EB5B9A" w:rsidRPr="00720A24">
              <w:rPr>
                <w:sz w:val="20"/>
                <w:szCs w:val="20"/>
              </w:rPr>
              <w:t>.</w:t>
            </w:r>
          </w:p>
        </w:tc>
      </w:tr>
      <w:tr w:rsidR="008B5FAB" w:rsidRPr="00720A24" w:rsidTr="008A0608">
        <w:tc>
          <w:tcPr>
            <w:tcW w:w="817" w:type="dxa"/>
          </w:tcPr>
          <w:p w:rsidR="008B5FAB" w:rsidRPr="00720A24" w:rsidRDefault="008B5FAB" w:rsidP="008F5E0A">
            <w:pPr>
              <w:jc w:val="center"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>6</w:t>
            </w:r>
          </w:p>
        </w:tc>
        <w:tc>
          <w:tcPr>
            <w:tcW w:w="4253" w:type="dxa"/>
          </w:tcPr>
          <w:p w:rsidR="008B5FAB" w:rsidRPr="00720A24" w:rsidRDefault="008B5FAB" w:rsidP="008F5E0A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Соотношение </w:t>
            </w:r>
            <w:r w:rsidRPr="00720A24">
              <w:rPr>
                <w:sz w:val="20"/>
                <w:szCs w:val="20"/>
                <w:lang w:val="en-US"/>
              </w:rPr>
              <w:t>TF</w:t>
            </w:r>
            <w:r w:rsidRPr="00720A24">
              <w:rPr>
                <w:sz w:val="20"/>
                <w:szCs w:val="20"/>
              </w:rPr>
              <w:t xml:space="preserve"> = 0,25 </w:t>
            </w:r>
            <w:r w:rsidRPr="00720A24">
              <w:rPr>
                <w:sz w:val="20"/>
                <w:szCs w:val="20"/>
                <w:lang w:val="en-US"/>
              </w:rPr>
              <w:t>IT</w:t>
            </w:r>
            <w:r w:rsidRPr="00720A24">
              <w:rPr>
                <w:sz w:val="20"/>
                <w:szCs w:val="20"/>
              </w:rPr>
              <w:t xml:space="preserve"> в случае плоских соединений рекомендуется для уровня относительной геометрической точности…</w:t>
            </w:r>
          </w:p>
        </w:tc>
        <w:tc>
          <w:tcPr>
            <w:tcW w:w="4394" w:type="dxa"/>
          </w:tcPr>
          <w:p w:rsidR="008B5FAB" w:rsidRPr="00720A24" w:rsidRDefault="008B5FAB" w:rsidP="00FF5957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а) высокой; </w:t>
            </w:r>
          </w:p>
          <w:p w:rsidR="008B5FAB" w:rsidRPr="00720A24" w:rsidRDefault="008B5FAB" w:rsidP="00FF5957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б) повышенной; </w:t>
            </w:r>
          </w:p>
          <w:p w:rsidR="008B5FAB" w:rsidRPr="00720A24" w:rsidRDefault="008B5FAB" w:rsidP="008B5FAB">
            <w:pPr>
              <w:contextualSpacing/>
              <w:rPr>
                <w:sz w:val="20"/>
                <w:szCs w:val="20"/>
              </w:rPr>
            </w:pPr>
            <w:r w:rsidRPr="00720A24">
              <w:rPr>
                <w:sz w:val="20"/>
                <w:szCs w:val="20"/>
              </w:rPr>
              <w:t xml:space="preserve">в) нормальной. </w:t>
            </w:r>
          </w:p>
        </w:tc>
      </w:tr>
    </w:tbl>
    <w:p w:rsidR="0050367B" w:rsidRPr="00720A24" w:rsidRDefault="0050367B" w:rsidP="001971A5">
      <w:pPr>
        <w:rPr>
          <w:b/>
          <w:i/>
          <w:sz w:val="20"/>
          <w:szCs w:val="20"/>
        </w:rPr>
      </w:pPr>
    </w:p>
    <w:p w:rsidR="00E92517" w:rsidRPr="00720A24" w:rsidRDefault="00E92517" w:rsidP="00DE17FF">
      <w:pPr>
        <w:widowControl w:val="0"/>
        <w:jc w:val="center"/>
        <w:rPr>
          <w:b/>
          <w:sz w:val="20"/>
          <w:szCs w:val="20"/>
        </w:rPr>
      </w:pPr>
    </w:p>
    <w:p w:rsidR="0050367B" w:rsidRPr="00720A24" w:rsidRDefault="00E92517" w:rsidP="001D3DA8">
      <w:pPr>
        <w:rPr>
          <w:sz w:val="20"/>
          <w:szCs w:val="20"/>
        </w:rPr>
      </w:pPr>
      <w:r w:rsidRPr="00720A24">
        <w:rPr>
          <w:sz w:val="20"/>
          <w:szCs w:val="20"/>
        </w:rPr>
        <w:br w:type="page"/>
      </w:r>
      <w:r w:rsidR="009A21FD" w:rsidRPr="00720A24">
        <w:rPr>
          <w:b/>
          <w:sz w:val="20"/>
          <w:szCs w:val="20"/>
        </w:rPr>
        <w:lastRenderedPageBreak/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9A21FD" w:rsidRPr="00720A24" w:rsidRDefault="009A21FD" w:rsidP="00DE17FF">
      <w:pPr>
        <w:widowControl w:val="0"/>
        <w:rPr>
          <w:sz w:val="20"/>
          <w:szCs w:val="20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110"/>
        <w:gridCol w:w="1143"/>
        <w:gridCol w:w="1955"/>
        <w:gridCol w:w="2407"/>
        <w:gridCol w:w="1246"/>
        <w:gridCol w:w="1549"/>
      </w:tblGrid>
      <w:tr w:rsidR="00EC1821" w:rsidRPr="00720A24" w:rsidTr="00B73264">
        <w:trPr>
          <w:trHeight w:val="227"/>
          <w:tblHeader/>
        </w:trPr>
        <w:tc>
          <w:tcPr>
            <w:tcW w:w="590" w:type="pct"/>
            <w:shd w:val="clear" w:color="auto" w:fill="auto"/>
            <w:noWrap/>
            <w:vAlign w:val="center"/>
            <w:hideMark/>
          </w:tcPr>
          <w:p w:rsidR="00EC1821" w:rsidRPr="00720A24" w:rsidRDefault="00EC1821" w:rsidP="00DE17FF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720A24">
              <w:rPr>
                <w:b/>
                <w:color w:val="000000"/>
                <w:sz w:val="20"/>
                <w:szCs w:val="20"/>
              </w:rPr>
              <w:t>Код компетенции</w:t>
            </w:r>
          </w:p>
        </w:tc>
        <w:tc>
          <w:tcPr>
            <w:tcW w:w="607" w:type="pct"/>
            <w:shd w:val="clear" w:color="auto" w:fill="auto"/>
            <w:noWrap/>
            <w:vAlign w:val="center"/>
            <w:hideMark/>
          </w:tcPr>
          <w:p w:rsidR="00EC1821" w:rsidRPr="00720A24" w:rsidRDefault="00EC1821" w:rsidP="00DE17FF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720A24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1039" w:type="pct"/>
            <w:shd w:val="clear" w:color="auto" w:fill="auto"/>
            <w:noWrap/>
            <w:vAlign w:val="center"/>
            <w:hideMark/>
          </w:tcPr>
          <w:p w:rsidR="00EC1821" w:rsidRPr="00720A24" w:rsidRDefault="00EC1821" w:rsidP="00DE17FF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720A24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1279" w:type="pct"/>
            <w:shd w:val="clear" w:color="auto" w:fill="auto"/>
            <w:noWrap/>
            <w:vAlign w:val="center"/>
            <w:hideMark/>
          </w:tcPr>
          <w:p w:rsidR="00EC1821" w:rsidRPr="00720A24" w:rsidRDefault="00EC1821" w:rsidP="00DE17FF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720A24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662" w:type="pct"/>
            <w:shd w:val="clear" w:color="auto" w:fill="auto"/>
            <w:noWrap/>
            <w:vAlign w:val="center"/>
            <w:hideMark/>
          </w:tcPr>
          <w:p w:rsidR="00EC1821" w:rsidRPr="00720A24" w:rsidRDefault="00C908E0" w:rsidP="00DE17FF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720A24">
              <w:rPr>
                <w:b/>
                <w:color w:val="000000"/>
                <w:sz w:val="20"/>
                <w:szCs w:val="20"/>
              </w:rPr>
              <w:t xml:space="preserve">мах </w:t>
            </w:r>
            <w:r w:rsidR="00EC1821" w:rsidRPr="00720A24">
              <w:rPr>
                <w:b/>
                <w:color w:val="000000"/>
                <w:sz w:val="20"/>
                <w:szCs w:val="20"/>
              </w:rPr>
              <w:t>результат, балл</w:t>
            </w:r>
          </w:p>
        </w:tc>
        <w:tc>
          <w:tcPr>
            <w:tcW w:w="823" w:type="pct"/>
            <w:shd w:val="clear" w:color="auto" w:fill="auto"/>
            <w:noWrap/>
            <w:vAlign w:val="center"/>
            <w:hideMark/>
          </w:tcPr>
          <w:p w:rsidR="00EC1821" w:rsidRPr="00720A24" w:rsidRDefault="00EC1821" w:rsidP="00E92517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720A24">
              <w:rPr>
                <w:b/>
                <w:color w:val="000000"/>
                <w:sz w:val="20"/>
                <w:szCs w:val="20"/>
              </w:rPr>
              <w:t>Результат</w:t>
            </w:r>
            <w:r w:rsidR="00E92517" w:rsidRPr="00720A24">
              <w:rPr>
                <w:b/>
                <w:color w:val="000000"/>
                <w:sz w:val="20"/>
                <w:szCs w:val="20"/>
              </w:rPr>
              <w:t xml:space="preserve"> </w:t>
            </w:r>
            <w:r w:rsidRPr="00720A24">
              <w:rPr>
                <w:b/>
                <w:color w:val="000000"/>
                <w:sz w:val="20"/>
                <w:szCs w:val="20"/>
              </w:rPr>
              <w:t>обучающегося</w:t>
            </w:r>
          </w:p>
        </w:tc>
      </w:tr>
      <w:tr w:rsidR="00BF68E4" w:rsidRPr="00720A24" w:rsidTr="00B73264">
        <w:trPr>
          <w:trHeight w:val="227"/>
          <w:tblHeader/>
        </w:trPr>
        <w:tc>
          <w:tcPr>
            <w:tcW w:w="590" w:type="pct"/>
            <w:vMerge w:val="restart"/>
            <w:shd w:val="clear" w:color="auto" w:fill="auto"/>
            <w:noWrap/>
          </w:tcPr>
          <w:p w:rsidR="00BF68E4" w:rsidRPr="00B73264" w:rsidRDefault="00BF68E4" w:rsidP="00B73264">
            <w:pPr>
              <w:rPr>
                <w:color w:val="000000"/>
                <w:sz w:val="20"/>
                <w:szCs w:val="20"/>
                <w:lang w:val="en-US"/>
              </w:rPr>
            </w:pPr>
            <w:r w:rsidRPr="00720A24">
              <w:rPr>
                <w:color w:val="000000"/>
                <w:sz w:val="20"/>
                <w:szCs w:val="20"/>
              </w:rPr>
              <w:t>ПК-</w:t>
            </w:r>
            <w:r w:rsidR="00B73264">
              <w:rPr>
                <w:color w:val="000000"/>
                <w:sz w:val="20"/>
                <w:szCs w:val="20"/>
                <w:lang w:val="en-US"/>
              </w:rPr>
              <w:t>3</w:t>
            </w:r>
          </w:p>
        </w:tc>
        <w:tc>
          <w:tcPr>
            <w:tcW w:w="607" w:type="pct"/>
            <w:shd w:val="clear" w:color="auto" w:fill="auto"/>
            <w:noWrap/>
            <w:vAlign w:val="center"/>
          </w:tcPr>
          <w:p w:rsidR="00BF68E4" w:rsidRPr="00720A24" w:rsidRDefault="00BF68E4" w:rsidP="00DE17FF">
            <w:pPr>
              <w:rPr>
                <w:color w:val="000000"/>
                <w:sz w:val="20"/>
                <w:szCs w:val="20"/>
              </w:rPr>
            </w:pPr>
            <w:r w:rsidRPr="00720A24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1039" w:type="pct"/>
            <w:shd w:val="clear" w:color="auto" w:fill="auto"/>
            <w:noWrap/>
            <w:vAlign w:val="center"/>
          </w:tcPr>
          <w:p w:rsidR="00BF68E4" w:rsidRPr="00720A24" w:rsidRDefault="00BF68E4" w:rsidP="00DE17FF">
            <w:pPr>
              <w:rPr>
                <w:color w:val="000000"/>
                <w:sz w:val="20"/>
                <w:szCs w:val="20"/>
              </w:rPr>
            </w:pPr>
            <w:r w:rsidRPr="00720A24">
              <w:rPr>
                <w:color w:val="000000"/>
                <w:sz w:val="20"/>
                <w:szCs w:val="20"/>
              </w:rPr>
              <w:t>Опрос</w:t>
            </w:r>
          </w:p>
        </w:tc>
        <w:tc>
          <w:tcPr>
            <w:tcW w:w="1279" w:type="pct"/>
            <w:vMerge w:val="restart"/>
            <w:shd w:val="clear" w:color="auto" w:fill="auto"/>
            <w:noWrap/>
            <w:vAlign w:val="center"/>
          </w:tcPr>
          <w:p w:rsidR="00BF68E4" w:rsidRPr="00720A24" w:rsidRDefault="00BF68E4" w:rsidP="00DE17FF">
            <w:pPr>
              <w:rPr>
                <w:color w:val="000000"/>
                <w:sz w:val="20"/>
                <w:szCs w:val="20"/>
              </w:rPr>
            </w:pPr>
            <w:r w:rsidRPr="00720A24">
              <w:rPr>
                <w:color w:val="000000"/>
                <w:sz w:val="20"/>
                <w:szCs w:val="20"/>
              </w:rPr>
              <w:t>&lt;50 – компетенция не освоена – 0 баллов,</w:t>
            </w:r>
          </w:p>
          <w:p w:rsidR="00BF68E4" w:rsidRPr="00720A24" w:rsidRDefault="00BF68E4" w:rsidP="00DE17FF">
            <w:pPr>
              <w:rPr>
                <w:color w:val="000000"/>
                <w:sz w:val="20"/>
                <w:szCs w:val="20"/>
              </w:rPr>
            </w:pPr>
            <w:r w:rsidRPr="00720A24">
              <w:rPr>
                <w:color w:val="000000"/>
                <w:sz w:val="20"/>
                <w:szCs w:val="20"/>
              </w:rPr>
              <w:t xml:space="preserve">≥50 – компетенция освоена – </w:t>
            </w:r>
            <w:r w:rsidRPr="00720A24">
              <w:rPr>
                <w:color w:val="000000"/>
                <w:sz w:val="20"/>
                <w:szCs w:val="20"/>
                <w:lang w:val="en-US"/>
              </w:rPr>
              <w:t>m</w:t>
            </w:r>
            <w:r w:rsidRPr="00720A24">
              <w:rPr>
                <w:color w:val="000000"/>
                <w:sz w:val="20"/>
                <w:szCs w:val="20"/>
              </w:rPr>
              <w:t>ах балл</w:t>
            </w:r>
          </w:p>
        </w:tc>
        <w:tc>
          <w:tcPr>
            <w:tcW w:w="662" w:type="pct"/>
            <w:shd w:val="clear" w:color="auto" w:fill="auto"/>
            <w:noWrap/>
            <w:vAlign w:val="center"/>
          </w:tcPr>
          <w:p w:rsidR="00BF68E4" w:rsidRPr="00720A24" w:rsidRDefault="00BF68E4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720A24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823" w:type="pct"/>
            <w:shd w:val="clear" w:color="auto" w:fill="auto"/>
            <w:noWrap/>
            <w:vAlign w:val="center"/>
          </w:tcPr>
          <w:p w:rsidR="00BF68E4" w:rsidRPr="00720A24" w:rsidRDefault="00BF68E4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BF68E4" w:rsidRPr="00720A24" w:rsidTr="00B73264">
        <w:trPr>
          <w:trHeight w:val="227"/>
          <w:tblHeader/>
        </w:trPr>
        <w:tc>
          <w:tcPr>
            <w:tcW w:w="590" w:type="pct"/>
            <w:vMerge/>
            <w:shd w:val="clear" w:color="auto" w:fill="auto"/>
            <w:noWrap/>
            <w:vAlign w:val="center"/>
          </w:tcPr>
          <w:p w:rsidR="00BF68E4" w:rsidRPr="00720A24" w:rsidRDefault="00BF68E4" w:rsidP="00DE17FF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07" w:type="pct"/>
            <w:shd w:val="clear" w:color="auto" w:fill="auto"/>
            <w:noWrap/>
            <w:vAlign w:val="center"/>
          </w:tcPr>
          <w:p w:rsidR="00BF68E4" w:rsidRPr="00720A24" w:rsidRDefault="00BF68E4" w:rsidP="00DE17FF">
            <w:pPr>
              <w:rPr>
                <w:color w:val="000000"/>
                <w:sz w:val="20"/>
                <w:szCs w:val="20"/>
              </w:rPr>
            </w:pPr>
            <w:r w:rsidRPr="00720A24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1039" w:type="pct"/>
            <w:shd w:val="clear" w:color="auto" w:fill="auto"/>
            <w:noWrap/>
            <w:vAlign w:val="center"/>
          </w:tcPr>
          <w:p w:rsidR="00BF68E4" w:rsidRPr="00B73264" w:rsidRDefault="00B73264" w:rsidP="00DE17FF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Выполнение контрольной работы</w:t>
            </w:r>
          </w:p>
        </w:tc>
        <w:tc>
          <w:tcPr>
            <w:tcW w:w="1279" w:type="pct"/>
            <w:vMerge/>
            <w:shd w:val="clear" w:color="auto" w:fill="auto"/>
            <w:noWrap/>
            <w:vAlign w:val="center"/>
          </w:tcPr>
          <w:p w:rsidR="00BF68E4" w:rsidRPr="00720A24" w:rsidRDefault="00BF68E4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62" w:type="pct"/>
            <w:shd w:val="clear" w:color="auto" w:fill="auto"/>
            <w:noWrap/>
            <w:vAlign w:val="center"/>
          </w:tcPr>
          <w:p w:rsidR="00BF68E4" w:rsidRPr="00720A24" w:rsidRDefault="00BF68E4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720A24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23" w:type="pct"/>
            <w:shd w:val="clear" w:color="auto" w:fill="auto"/>
            <w:noWrap/>
            <w:vAlign w:val="center"/>
          </w:tcPr>
          <w:p w:rsidR="00BF68E4" w:rsidRPr="00720A24" w:rsidRDefault="00BF68E4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BF68E4" w:rsidRPr="00720A24" w:rsidTr="00B73264">
        <w:trPr>
          <w:trHeight w:val="227"/>
          <w:tblHeader/>
        </w:trPr>
        <w:tc>
          <w:tcPr>
            <w:tcW w:w="590" w:type="pct"/>
            <w:vMerge/>
            <w:shd w:val="clear" w:color="auto" w:fill="auto"/>
            <w:noWrap/>
            <w:vAlign w:val="center"/>
          </w:tcPr>
          <w:p w:rsidR="00BF68E4" w:rsidRPr="00720A24" w:rsidRDefault="00BF68E4" w:rsidP="00DE17FF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07" w:type="pct"/>
            <w:shd w:val="clear" w:color="auto" w:fill="auto"/>
            <w:noWrap/>
            <w:vAlign w:val="center"/>
          </w:tcPr>
          <w:p w:rsidR="00BF68E4" w:rsidRPr="00720A24" w:rsidRDefault="00BF68E4" w:rsidP="00DE17FF">
            <w:pPr>
              <w:rPr>
                <w:color w:val="000000"/>
                <w:sz w:val="20"/>
                <w:szCs w:val="20"/>
              </w:rPr>
            </w:pPr>
            <w:r w:rsidRPr="00720A24">
              <w:rPr>
                <w:color w:val="000000"/>
                <w:sz w:val="20"/>
                <w:szCs w:val="20"/>
              </w:rPr>
              <w:t>Продвинутый</w:t>
            </w:r>
          </w:p>
        </w:tc>
        <w:tc>
          <w:tcPr>
            <w:tcW w:w="1039" w:type="pct"/>
            <w:shd w:val="clear" w:color="auto" w:fill="auto"/>
            <w:noWrap/>
            <w:vAlign w:val="center"/>
          </w:tcPr>
          <w:p w:rsidR="00BF68E4" w:rsidRPr="00720A24" w:rsidRDefault="00BF68E4" w:rsidP="00DE17FF">
            <w:pPr>
              <w:rPr>
                <w:color w:val="000000"/>
                <w:sz w:val="20"/>
                <w:szCs w:val="20"/>
              </w:rPr>
            </w:pPr>
            <w:r w:rsidRPr="00720A24">
              <w:rPr>
                <w:color w:val="000000"/>
                <w:sz w:val="20"/>
                <w:szCs w:val="20"/>
              </w:rPr>
              <w:t>Дискуссия</w:t>
            </w:r>
          </w:p>
        </w:tc>
        <w:tc>
          <w:tcPr>
            <w:tcW w:w="1279" w:type="pct"/>
            <w:vMerge/>
            <w:shd w:val="clear" w:color="auto" w:fill="auto"/>
            <w:noWrap/>
            <w:vAlign w:val="center"/>
          </w:tcPr>
          <w:p w:rsidR="00BF68E4" w:rsidRPr="00720A24" w:rsidRDefault="00BF68E4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62" w:type="pct"/>
            <w:shd w:val="clear" w:color="auto" w:fill="auto"/>
            <w:noWrap/>
            <w:vAlign w:val="center"/>
          </w:tcPr>
          <w:p w:rsidR="00BF68E4" w:rsidRPr="00720A24" w:rsidRDefault="00BF68E4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720A24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823" w:type="pct"/>
            <w:shd w:val="clear" w:color="auto" w:fill="auto"/>
            <w:noWrap/>
            <w:vAlign w:val="center"/>
          </w:tcPr>
          <w:p w:rsidR="00BF68E4" w:rsidRPr="00720A24" w:rsidRDefault="00BF68E4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C1821" w:rsidRPr="00720A24" w:rsidTr="00B73264">
        <w:trPr>
          <w:trHeight w:val="227"/>
        </w:trPr>
        <w:tc>
          <w:tcPr>
            <w:tcW w:w="3515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EC1821" w:rsidRPr="00720A24" w:rsidRDefault="00EC1821" w:rsidP="00DE17FF">
            <w:pPr>
              <w:rPr>
                <w:color w:val="000000"/>
                <w:sz w:val="20"/>
                <w:szCs w:val="20"/>
              </w:rPr>
            </w:pPr>
            <w:r w:rsidRPr="00720A24">
              <w:rPr>
                <w:color w:val="000000"/>
                <w:sz w:val="20"/>
                <w:szCs w:val="20"/>
              </w:rPr>
              <w:t>Всего за семестр</w:t>
            </w:r>
          </w:p>
        </w:tc>
        <w:tc>
          <w:tcPr>
            <w:tcW w:w="1485" w:type="pct"/>
            <w:gridSpan w:val="2"/>
            <w:shd w:val="clear" w:color="auto" w:fill="auto"/>
            <w:vAlign w:val="center"/>
            <w:hideMark/>
          </w:tcPr>
          <w:p w:rsidR="00EC1821" w:rsidRPr="00720A24" w:rsidRDefault="00EC1821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720A24">
              <w:rPr>
                <w:color w:val="000000"/>
                <w:sz w:val="20"/>
                <w:szCs w:val="20"/>
              </w:rPr>
              <w:t>Средн</w:t>
            </w:r>
            <w:r w:rsidR="00C908E0" w:rsidRPr="00720A24">
              <w:rPr>
                <w:color w:val="000000"/>
                <w:sz w:val="20"/>
                <w:szCs w:val="20"/>
              </w:rPr>
              <w:t>ее</w:t>
            </w:r>
            <w:r w:rsidRPr="00720A24">
              <w:rPr>
                <w:color w:val="000000"/>
                <w:sz w:val="20"/>
                <w:szCs w:val="20"/>
              </w:rPr>
              <w:t xml:space="preserve"> арифметическ</w:t>
            </w:r>
            <w:r w:rsidR="00C908E0" w:rsidRPr="00720A24">
              <w:rPr>
                <w:color w:val="000000"/>
                <w:sz w:val="20"/>
                <w:szCs w:val="20"/>
              </w:rPr>
              <w:t>ое</w:t>
            </w:r>
            <w:r w:rsidRPr="00720A24">
              <w:rPr>
                <w:color w:val="000000"/>
                <w:sz w:val="20"/>
                <w:szCs w:val="20"/>
              </w:rPr>
              <w:t xml:space="preserve"> по всем уровням</w:t>
            </w:r>
          </w:p>
        </w:tc>
      </w:tr>
      <w:tr w:rsidR="00EC1821" w:rsidRPr="00720A24" w:rsidTr="00B73264">
        <w:trPr>
          <w:trHeight w:val="227"/>
        </w:trPr>
        <w:tc>
          <w:tcPr>
            <w:tcW w:w="3515" w:type="pct"/>
            <w:gridSpan w:val="4"/>
            <w:vMerge/>
            <w:vAlign w:val="center"/>
            <w:hideMark/>
          </w:tcPr>
          <w:p w:rsidR="00EC1821" w:rsidRPr="00720A24" w:rsidRDefault="00EC1821" w:rsidP="00DE17FF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62" w:type="pct"/>
            <w:shd w:val="clear" w:color="auto" w:fill="auto"/>
            <w:noWrap/>
            <w:vAlign w:val="center"/>
            <w:hideMark/>
          </w:tcPr>
          <w:p w:rsidR="00EC1821" w:rsidRPr="00720A24" w:rsidRDefault="00EC1821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720A24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23" w:type="pct"/>
            <w:shd w:val="clear" w:color="auto" w:fill="auto"/>
            <w:noWrap/>
            <w:vAlign w:val="center"/>
            <w:hideMark/>
          </w:tcPr>
          <w:p w:rsidR="00EC1821" w:rsidRPr="00720A24" w:rsidRDefault="00EC1821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720A24">
              <w:rPr>
                <w:color w:val="000000"/>
                <w:sz w:val="20"/>
                <w:szCs w:val="20"/>
              </w:rPr>
              <w:t> </w:t>
            </w:r>
          </w:p>
        </w:tc>
      </w:tr>
      <w:tr w:rsidR="00EC1821" w:rsidRPr="00720A24" w:rsidTr="00B73264">
        <w:trPr>
          <w:trHeight w:val="227"/>
        </w:trPr>
        <w:tc>
          <w:tcPr>
            <w:tcW w:w="590" w:type="pct"/>
            <w:shd w:val="clear" w:color="auto" w:fill="auto"/>
            <w:noWrap/>
            <w:vAlign w:val="center"/>
            <w:hideMark/>
          </w:tcPr>
          <w:p w:rsidR="00C908E0" w:rsidRPr="00720A24" w:rsidRDefault="007F58EC" w:rsidP="00DE17FF">
            <w:pPr>
              <w:rPr>
                <w:color w:val="000000"/>
                <w:sz w:val="20"/>
                <w:szCs w:val="20"/>
              </w:rPr>
            </w:pPr>
            <w:r w:rsidRPr="00720A24">
              <w:rPr>
                <w:color w:val="000000"/>
                <w:sz w:val="20"/>
                <w:szCs w:val="20"/>
              </w:rPr>
              <w:t>ПК-</w:t>
            </w:r>
            <w:r w:rsidR="00B73264">
              <w:rPr>
                <w:color w:val="000000"/>
                <w:sz w:val="20"/>
                <w:szCs w:val="20"/>
              </w:rPr>
              <w:t>3</w:t>
            </w:r>
          </w:p>
          <w:p w:rsidR="00BF68E4" w:rsidRPr="00720A24" w:rsidRDefault="00BF68E4" w:rsidP="00DE17FF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07" w:type="pct"/>
            <w:shd w:val="clear" w:color="auto" w:fill="auto"/>
            <w:noWrap/>
            <w:vAlign w:val="center"/>
            <w:hideMark/>
          </w:tcPr>
          <w:p w:rsidR="00EC1821" w:rsidRPr="00720A24" w:rsidRDefault="007F58EC" w:rsidP="00DE17FF">
            <w:pPr>
              <w:rPr>
                <w:color w:val="000000"/>
                <w:sz w:val="20"/>
                <w:szCs w:val="20"/>
              </w:rPr>
            </w:pPr>
            <w:r w:rsidRPr="00720A24">
              <w:rPr>
                <w:color w:val="000000"/>
                <w:sz w:val="20"/>
                <w:szCs w:val="20"/>
              </w:rPr>
              <w:t>Зачет</w:t>
            </w:r>
          </w:p>
        </w:tc>
        <w:tc>
          <w:tcPr>
            <w:tcW w:w="1039" w:type="pct"/>
            <w:shd w:val="clear" w:color="auto" w:fill="auto"/>
            <w:vAlign w:val="center"/>
            <w:hideMark/>
          </w:tcPr>
          <w:p w:rsidR="00EC1821" w:rsidRPr="00720A24" w:rsidRDefault="00C908E0" w:rsidP="00DE17FF">
            <w:pPr>
              <w:rPr>
                <w:color w:val="000000"/>
                <w:sz w:val="20"/>
                <w:szCs w:val="20"/>
              </w:rPr>
            </w:pPr>
            <w:r w:rsidRPr="00720A24">
              <w:rPr>
                <w:color w:val="000000"/>
                <w:sz w:val="20"/>
                <w:szCs w:val="20"/>
              </w:rPr>
              <w:t xml:space="preserve">Банк </w:t>
            </w:r>
            <w:r w:rsidR="00EC1821" w:rsidRPr="00720A24">
              <w:rPr>
                <w:color w:val="000000"/>
                <w:sz w:val="20"/>
                <w:szCs w:val="20"/>
              </w:rPr>
              <w:t>тестовых заданий</w:t>
            </w:r>
          </w:p>
        </w:tc>
        <w:tc>
          <w:tcPr>
            <w:tcW w:w="1279" w:type="pct"/>
            <w:shd w:val="clear" w:color="auto" w:fill="auto"/>
            <w:vAlign w:val="center"/>
            <w:hideMark/>
          </w:tcPr>
          <w:p w:rsidR="007B4350" w:rsidRPr="00720A24" w:rsidRDefault="00C908E0" w:rsidP="007B4350">
            <w:pPr>
              <w:rPr>
                <w:color w:val="000000"/>
                <w:sz w:val="20"/>
                <w:szCs w:val="20"/>
              </w:rPr>
            </w:pPr>
            <w:r w:rsidRPr="00720A24">
              <w:rPr>
                <w:color w:val="000000"/>
                <w:sz w:val="20"/>
                <w:szCs w:val="20"/>
              </w:rPr>
              <w:t>Определяется</w:t>
            </w:r>
          </w:p>
          <w:p w:rsidR="00EC1821" w:rsidRPr="00720A24" w:rsidRDefault="00EC1821" w:rsidP="007B4350">
            <w:pPr>
              <w:rPr>
                <w:color w:val="000000"/>
                <w:sz w:val="20"/>
                <w:szCs w:val="20"/>
              </w:rPr>
            </w:pPr>
            <w:r w:rsidRPr="00720A24">
              <w:rPr>
                <w:color w:val="000000"/>
                <w:sz w:val="20"/>
                <w:szCs w:val="20"/>
              </w:rPr>
              <w:t>преподавателем в КОЗ</w:t>
            </w:r>
          </w:p>
        </w:tc>
        <w:tc>
          <w:tcPr>
            <w:tcW w:w="662" w:type="pct"/>
            <w:shd w:val="clear" w:color="auto" w:fill="auto"/>
            <w:noWrap/>
            <w:vAlign w:val="center"/>
            <w:hideMark/>
          </w:tcPr>
          <w:p w:rsidR="00EC1821" w:rsidRPr="00720A24" w:rsidRDefault="00EC1821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720A24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823" w:type="pct"/>
            <w:shd w:val="clear" w:color="auto" w:fill="auto"/>
            <w:noWrap/>
            <w:vAlign w:val="center"/>
            <w:hideMark/>
          </w:tcPr>
          <w:p w:rsidR="00EC1821" w:rsidRPr="00720A24" w:rsidRDefault="00EC1821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720A24">
              <w:rPr>
                <w:color w:val="000000"/>
                <w:sz w:val="20"/>
                <w:szCs w:val="20"/>
              </w:rPr>
              <w:t> </w:t>
            </w:r>
          </w:p>
        </w:tc>
      </w:tr>
      <w:tr w:rsidR="00DE17FF" w:rsidRPr="00720A24" w:rsidTr="00B73264">
        <w:trPr>
          <w:trHeight w:val="227"/>
        </w:trPr>
        <w:tc>
          <w:tcPr>
            <w:tcW w:w="3515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EC1821" w:rsidRPr="00720A24" w:rsidRDefault="00EC1821" w:rsidP="00DE17FF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720A24">
              <w:rPr>
                <w:b/>
                <w:bCs/>
                <w:color w:val="000000"/>
                <w:sz w:val="20"/>
                <w:szCs w:val="20"/>
              </w:rPr>
              <w:t>ИТОГОВЫЙ РЕЗУЛЬТАТ</w:t>
            </w:r>
          </w:p>
        </w:tc>
        <w:tc>
          <w:tcPr>
            <w:tcW w:w="662" w:type="pct"/>
            <w:shd w:val="clear" w:color="auto" w:fill="auto"/>
            <w:noWrap/>
            <w:vAlign w:val="center"/>
            <w:hideMark/>
          </w:tcPr>
          <w:p w:rsidR="00EC1821" w:rsidRPr="00720A24" w:rsidRDefault="00EC1821" w:rsidP="00DE17F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720A24">
              <w:rPr>
                <w:b/>
                <w:bCs/>
                <w:color w:val="000000"/>
                <w:sz w:val="20"/>
                <w:szCs w:val="20"/>
              </w:rPr>
              <w:t>до 3 баллов</w:t>
            </w:r>
          </w:p>
        </w:tc>
        <w:tc>
          <w:tcPr>
            <w:tcW w:w="823" w:type="pct"/>
            <w:shd w:val="clear" w:color="auto" w:fill="auto"/>
            <w:vAlign w:val="center"/>
            <w:hideMark/>
          </w:tcPr>
          <w:p w:rsidR="00EC1821" w:rsidRPr="00720A24" w:rsidRDefault="007F58EC" w:rsidP="00B73264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720A24">
              <w:rPr>
                <w:b/>
                <w:bCs/>
                <w:color w:val="000000"/>
                <w:sz w:val="20"/>
                <w:szCs w:val="20"/>
              </w:rPr>
              <w:t>Не зачт</w:t>
            </w:r>
            <w:r w:rsidR="00B73264">
              <w:rPr>
                <w:b/>
                <w:bCs/>
                <w:color w:val="000000"/>
                <w:sz w:val="20"/>
                <w:szCs w:val="20"/>
              </w:rPr>
              <w:t>ено</w:t>
            </w:r>
            <w:r w:rsidRPr="00720A24">
              <w:rPr>
                <w:b/>
                <w:bCs/>
                <w:color w:val="000000"/>
                <w:sz w:val="20"/>
                <w:szCs w:val="20"/>
              </w:rPr>
              <w:t xml:space="preserve"> </w:t>
            </w:r>
          </w:p>
        </w:tc>
      </w:tr>
      <w:tr w:rsidR="00EC1821" w:rsidRPr="00720A24" w:rsidTr="00B73264">
        <w:trPr>
          <w:trHeight w:val="227"/>
        </w:trPr>
        <w:tc>
          <w:tcPr>
            <w:tcW w:w="3515" w:type="pct"/>
            <w:gridSpan w:val="4"/>
            <w:vMerge/>
            <w:shd w:val="clear" w:color="auto" w:fill="auto"/>
            <w:vAlign w:val="center"/>
            <w:hideMark/>
          </w:tcPr>
          <w:p w:rsidR="00EC1821" w:rsidRPr="00720A24" w:rsidRDefault="00EC1821" w:rsidP="00DE17FF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62" w:type="pct"/>
            <w:shd w:val="clear" w:color="auto" w:fill="auto"/>
            <w:noWrap/>
            <w:vAlign w:val="center"/>
            <w:hideMark/>
          </w:tcPr>
          <w:p w:rsidR="00EC1821" w:rsidRPr="00720A24" w:rsidRDefault="00EC1821" w:rsidP="003A415B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720A24">
              <w:rPr>
                <w:b/>
                <w:bCs/>
                <w:color w:val="000000"/>
                <w:sz w:val="20"/>
                <w:szCs w:val="20"/>
              </w:rPr>
              <w:t>3</w:t>
            </w:r>
            <w:r w:rsidR="003A415B" w:rsidRPr="00720A24">
              <w:rPr>
                <w:b/>
                <w:bCs/>
                <w:color w:val="000000"/>
                <w:sz w:val="20"/>
                <w:szCs w:val="20"/>
              </w:rPr>
              <w:t>…</w:t>
            </w:r>
            <w:r w:rsidRPr="00720A24">
              <w:rPr>
                <w:b/>
                <w:bCs/>
                <w:color w:val="000000"/>
                <w:sz w:val="20"/>
                <w:szCs w:val="20"/>
              </w:rPr>
              <w:t>5 баллов</w:t>
            </w:r>
          </w:p>
        </w:tc>
        <w:tc>
          <w:tcPr>
            <w:tcW w:w="823" w:type="pct"/>
            <w:shd w:val="clear" w:color="auto" w:fill="auto"/>
            <w:vAlign w:val="center"/>
            <w:hideMark/>
          </w:tcPr>
          <w:p w:rsidR="00EC1821" w:rsidRPr="00720A24" w:rsidRDefault="007F58EC" w:rsidP="00B73264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720A24">
              <w:rPr>
                <w:b/>
                <w:bCs/>
                <w:color w:val="000000"/>
                <w:sz w:val="20"/>
                <w:szCs w:val="20"/>
              </w:rPr>
              <w:t>Зач</w:t>
            </w:r>
            <w:r w:rsidR="00B73264">
              <w:rPr>
                <w:b/>
                <w:bCs/>
                <w:color w:val="000000"/>
                <w:sz w:val="20"/>
                <w:szCs w:val="20"/>
              </w:rPr>
              <w:t>тено</w:t>
            </w:r>
          </w:p>
        </w:tc>
      </w:tr>
      <w:tr w:rsidR="00EC1821" w:rsidRPr="00720A24" w:rsidTr="00B73264">
        <w:trPr>
          <w:trHeight w:val="227"/>
        </w:trPr>
        <w:tc>
          <w:tcPr>
            <w:tcW w:w="3515" w:type="pct"/>
            <w:gridSpan w:val="4"/>
            <w:vMerge/>
            <w:shd w:val="clear" w:color="auto" w:fill="auto"/>
            <w:vAlign w:val="center"/>
            <w:hideMark/>
          </w:tcPr>
          <w:p w:rsidR="00EC1821" w:rsidRPr="00720A24" w:rsidRDefault="00EC1821" w:rsidP="00DE17FF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62" w:type="pct"/>
            <w:shd w:val="clear" w:color="auto" w:fill="auto"/>
            <w:noWrap/>
            <w:vAlign w:val="center"/>
            <w:hideMark/>
          </w:tcPr>
          <w:p w:rsidR="00EC1821" w:rsidRPr="00720A24" w:rsidRDefault="00EC1821" w:rsidP="003A415B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720A24">
              <w:rPr>
                <w:b/>
                <w:bCs/>
                <w:color w:val="000000"/>
                <w:sz w:val="20"/>
                <w:szCs w:val="20"/>
              </w:rPr>
              <w:t>6</w:t>
            </w:r>
            <w:r w:rsidR="003A415B" w:rsidRPr="00720A24">
              <w:rPr>
                <w:b/>
                <w:bCs/>
                <w:color w:val="000000"/>
                <w:sz w:val="20"/>
                <w:szCs w:val="20"/>
              </w:rPr>
              <w:t>…</w:t>
            </w:r>
            <w:r w:rsidRPr="00720A24">
              <w:rPr>
                <w:b/>
                <w:bCs/>
                <w:color w:val="000000"/>
                <w:sz w:val="20"/>
                <w:szCs w:val="20"/>
              </w:rPr>
              <w:t>8 баллов</w:t>
            </w:r>
          </w:p>
        </w:tc>
        <w:tc>
          <w:tcPr>
            <w:tcW w:w="823" w:type="pct"/>
            <w:shd w:val="clear" w:color="auto" w:fill="auto"/>
            <w:vAlign w:val="center"/>
            <w:hideMark/>
          </w:tcPr>
          <w:p w:rsidR="00EC1821" w:rsidRPr="00720A24" w:rsidRDefault="007F58EC" w:rsidP="00B73264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720A24">
              <w:rPr>
                <w:b/>
                <w:bCs/>
                <w:color w:val="000000"/>
                <w:sz w:val="20"/>
                <w:szCs w:val="20"/>
              </w:rPr>
              <w:t>Зач</w:t>
            </w:r>
            <w:r w:rsidR="00B73264">
              <w:rPr>
                <w:b/>
                <w:bCs/>
                <w:color w:val="000000"/>
                <w:sz w:val="20"/>
                <w:szCs w:val="20"/>
              </w:rPr>
              <w:t xml:space="preserve">тено </w:t>
            </w:r>
          </w:p>
        </w:tc>
      </w:tr>
      <w:tr w:rsidR="00EC1821" w:rsidRPr="00720A24" w:rsidTr="00B73264">
        <w:trPr>
          <w:trHeight w:val="227"/>
        </w:trPr>
        <w:tc>
          <w:tcPr>
            <w:tcW w:w="3515" w:type="pct"/>
            <w:gridSpan w:val="4"/>
            <w:vMerge/>
            <w:shd w:val="clear" w:color="auto" w:fill="auto"/>
            <w:vAlign w:val="center"/>
            <w:hideMark/>
          </w:tcPr>
          <w:p w:rsidR="00EC1821" w:rsidRPr="00720A24" w:rsidRDefault="00EC1821" w:rsidP="00DE17FF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62" w:type="pct"/>
            <w:shd w:val="clear" w:color="auto" w:fill="auto"/>
            <w:noWrap/>
            <w:vAlign w:val="center"/>
            <w:hideMark/>
          </w:tcPr>
          <w:p w:rsidR="00EC1821" w:rsidRPr="00720A24" w:rsidRDefault="00EC1821" w:rsidP="003A415B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720A24">
              <w:rPr>
                <w:b/>
                <w:bCs/>
                <w:color w:val="000000"/>
                <w:sz w:val="20"/>
                <w:szCs w:val="20"/>
              </w:rPr>
              <w:t>8</w:t>
            </w:r>
            <w:r w:rsidR="003A415B" w:rsidRPr="00720A24">
              <w:rPr>
                <w:b/>
                <w:bCs/>
                <w:color w:val="000000"/>
                <w:sz w:val="20"/>
                <w:szCs w:val="20"/>
              </w:rPr>
              <w:t>…</w:t>
            </w:r>
            <w:r w:rsidRPr="00720A24">
              <w:rPr>
                <w:b/>
                <w:bCs/>
                <w:color w:val="000000"/>
                <w:sz w:val="20"/>
                <w:szCs w:val="20"/>
              </w:rPr>
              <w:t>10 баллов</w:t>
            </w:r>
          </w:p>
        </w:tc>
        <w:tc>
          <w:tcPr>
            <w:tcW w:w="823" w:type="pct"/>
            <w:shd w:val="clear" w:color="auto" w:fill="auto"/>
            <w:vAlign w:val="center"/>
            <w:hideMark/>
          </w:tcPr>
          <w:p w:rsidR="00EC1821" w:rsidRPr="00720A24" w:rsidRDefault="00B73264" w:rsidP="00B73264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Зач</w:t>
            </w:r>
            <w:r w:rsidR="007F58EC" w:rsidRPr="00720A24">
              <w:rPr>
                <w:b/>
                <w:bCs/>
                <w:color w:val="000000"/>
                <w:sz w:val="20"/>
                <w:szCs w:val="20"/>
              </w:rPr>
              <w:t>т</w:t>
            </w:r>
            <w:r>
              <w:rPr>
                <w:b/>
                <w:bCs/>
                <w:color w:val="000000"/>
                <w:sz w:val="20"/>
                <w:szCs w:val="20"/>
              </w:rPr>
              <w:t>ено</w:t>
            </w:r>
          </w:p>
        </w:tc>
      </w:tr>
    </w:tbl>
    <w:p w:rsidR="00DE3F41" w:rsidRPr="00720A24" w:rsidRDefault="00DE3F41" w:rsidP="00513C34">
      <w:pPr>
        <w:rPr>
          <w:sz w:val="20"/>
          <w:szCs w:val="20"/>
        </w:rPr>
      </w:pPr>
    </w:p>
    <w:sectPr w:rsidR="00DE3F41" w:rsidRPr="00720A24" w:rsidSect="003F1957">
      <w:pgSz w:w="11906" w:h="16838" w:code="9"/>
      <w:pgMar w:top="1134" w:right="851" w:bottom="1134" w:left="1701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33612" w:rsidRDefault="00533612">
      <w:r>
        <w:separator/>
      </w:r>
    </w:p>
  </w:endnote>
  <w:endnote w:type="continuationSeparator" w:id="0">
    <w:p w:rsidR="00533612" w:rsidRDefault="0053361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32300" w:rsidRDefault="00D32300" w:rsidP="005F23B0">
    <w:pPr>
      <w:pStyle w:val="a4"/>
      <w:jc w:val="right"/>
    </w:pP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separate"/>
    </w:r>
    <w:r>
      <w:rPr>
        <w:rStyle w:val="a5"/>
        <w:noProof/>
      </w:rPr>
      <w:t>8</w:t>
    </w:r>
    <w:r>
      <w:rPr>
        <w:rStyle w:val="a5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32300" w:rsidRDefault="00D32300">
    <w:pPr>
      <w:pStyle w:val="a4"/>
      <w:jc w:val="right"/>
    </w:pP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separate"/>
    </w:r>
    <w:r w:rsidR="009E0239">
      <w:rPr>
        <w:rStyle w:val="a5"/>
        <w:noProof/>
      </w:rPr>
      <w:t>9</w:t>
    </w:r>
    <w:r>
      <w:rPr>
        <w:rStyle w:val="a5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32300" w:rsidRDefault="00D32300" w:rsidP="005F23B0">
    <w:pPr>
      <w:pStyle w:val="a4"/>
      <w:jc w:val="right"/>
    </w:pPr>
  </w:p>
  <w:p w:rsidR="00D32300" w:rsidRPr="005F23B0" w:rsidRDefault="00D32300" w:rsidP="005F23B0">
    <w:pPr>
      <w:pStyle w:val="a4"/>
      <w:jc w:val="righ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32300" w:rsidRPr="005F23B0" w:rsidRDefault="00D32300" w:rsidP="005F23B0">
    <w:pPr>
      <w:pStyle w:val="a4"/>
      <w:jc w:val="right"/>
    </w:pPr>
    <w:r>
      <w:t>5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32300" w:rsidRPr="005F23B0" w:rsidRDefault="00D32300" w:rsidP="005F23B0">
    <w:pPr>
      <w:pStyle w:val="a4"/>
      <w:jc w:val="right"/>
    </w:pPr>
    <w:r>
      <w:t>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33612" w:rsidRDefault="00533612">
      <w:r>
        <w:separator/>
      </w:r>
    </w:p>
  </w:footnote>
  <w:footnote w:type="continuationSeparator" w:id="0">
    <w:p w:rsidR="00533612" w:rsidRDefault="0053361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7D3319"/>
    <w:multiLevelType w:val="hybridMultilevel"/>
    <w:tmpl w:val="EC5E6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69623B"/>
    <w:multiLevelType w:val="hybridMultilevel"/>
    <w:tmpl w:val="3998F9A4"/>
    <w:lvl w:ilvl="0" w:tplc="A4B405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DD562FD"/>
    <w:multiLevelType w:val="hybridMultilevel"/>
    <w:tmpl w:val="0EAA0B4C"/>
    <w:lvl w:ilvl="0" w:tplc="299CBAF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149E1852"/>
    <w:multiLevelType w:val="hybridMultilevel"/>
    <w:tmpl w:val="AD4001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78453C9"/>
    <w:multiLevelType w:val="hybridMultilevel"/>
    <w:tmpl w:val="4782CE8C"/>
    <w:lvl w:ilvl="0" w:tplc="0419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3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9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  <w:rPr>
        <w:rFonts w:cs="Times New Roman"/>
      </w:rPr>
    </w:lvl>
  </w:abstractNum>
  <w:abstractNum w:abstractNumId="5" w15:restartNumberingAfterBreak="0">
    <w:nsid w:val="1AD7706A"/>
    <w:multiLevelType w:val="hybridMultilevel"/>
    <w:tmpl w:val="D618D3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044CE1"/>
    <w:multiLevelType w:val="hybridMultilevel"/>
    <w:tmpl w:val="62083938"/>
    <w:lvl w:ilvl="0" w:tplc="FD5C7CDA">
      <w:start w:val="1"/>
      <w:numFmt w:val="upperRoman"/>
      <w:lvlText w:val="%1."/>
      <w:lvlJc w:val="left"/>
      <w:pPr>
        <w:ind w:left="1713" w:hanging="72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2067B5E"/>
    <w:multiLevelType w:val="hybridMultilevel"/>
    <w:tmpl w:val="E03ABA94"/>
    <w:lvl w:ilvl="0" w:tplc="E5AEFA3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2E011618"/>
    <w:multiLevelType w:val="hybridMultilevel"/>
    <w:tmpl w:val="2A880A3C"/>
    <w:lvl w:ilvl="0" w:tplc="DB48FC0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324704D9"/>
    <w:multiLevelType w:val="hybridMultilevel"/>
    <w:tmpl w:val="126C0E7A"/>
    <w:lvl w:ilvl="0" w:tplc="D4625B5E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35FD74F0"/>
    <w:multiLevelType w:val="hybridMultilevel"/>
    <w:tmpl w:val="C18EF938"/>
    <w:lvl w:ilvl="0" w:tplc="BF8E26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47D327E3"/>
    <w:multiLevelType w:val="hybridMultilevel"/>
    <w:tmpl w:val="E8327A0A"/>
    <w:lvl w:ilvl="0" w:tplc="206C33D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552A6F1D"/>
    <w:multiLevelType w:val="hybridMultilevel"/>
    <w:tmpl w:val="8124B8A6"/>
    <w:lvl w:ilvl="0" w:tplc="5C9E7928">
      <w:start w:val="1"/>
      <w:numFmt w:val="decimal"/>
      <w:lvlText w:val="%1."/>
      <w:lvlJc w:val="left"/>
      <w:pPr>
        <w:ind w:left="786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642692A"/>
    <w:multiLevelType w:val="hybridMultilevel"/>
    <w:tmpl w:val="8B2C7AB6"/>
    <w:lvl w:ilvl="0" w:tplc="FE9A145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5AAE7E4B"/>
    <w:multiLevelType w:val="hybridMultilevel"/>
    <w:tmpl w:val="C18EF938"/>
    <w:lvl w:ilvl="0" w:tplc="BF8E26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5C961DEC"/>
    <w:multiLevelType w:val="hybridMultilevel"/>
    <w:tmpl w:val="37D8EC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EEA0290"/>
    <w:multiLevelType w:val="hybridMultilevel"/>
    <w:tmpl w:val="16588CF2"/>
    <w:lvl w:ilvl="0" w:tplc="061A943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 w15:restartNumberingAfterBreak="0">
    <w:nsid w:val="616767D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9" w15:restartNumberingAfterBreak="0">
    <w:nsid w:val="6304497B"/>
    <w:multiLevelType w:val="hybridMultilevel"/>
    <w:tmpl w:val="80AA96E8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6116EBB"/>
    <w:multiLevelType w:val="hybridMultilevel"/>
    <w:tmpl w:val="DFFC59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AB32AD8"/>
    <w:multiLevelType w:val="hybridMultilevel"/>
    <w:tmpl w:val="9F864D58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D250367"/>
    <w:multiLevelType w:val="hybridMultilevel"/>
    <w:tmpl w:val="8E26F0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08D311C"/>
    <w:multiLevelType w:val="hybridMultilevel"/>
    <w:tmpl w:val="CCAC5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0E31F9"/>
    <w:multiLevelType w:val="hybridMultilevel"/>
    <w:tmpl w:val="3028D870"/>
    <w:lvl w:ilvl="0" w:tplc="C0DC4DA8">
      <w:start w:val="1"/>
      <w:numFmt w:val="decimal"/>
      <w:lvlText w:val="%1."/>
      <w:lvlJc w:val="left"/>
      <w:pPr>
        <w:ind w:left="928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73CA5202"/>
    <w:multiLevelType w:val="hybridMultilevel"/>
    <w:tmpl w:val="BFB88F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6FB5E30"/>
    <w:multiLevelType w:val="hybridMultilevel"/>
    <w:tmpl w:val="AC38585E"/>
    <w:lvl w:ilvl="0" w:tplc="FD0A091A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8" w15:restartNumberingAfterBreak="0">
    <w:nsid w:val="789374BE"/>
    <w:multiLevelType w:val="hybridMultilevel"/>
    <w:tmpl w:val="24506E7E"/>
    <w:lvl w:ilvl="0" w:tplc="F2E4AB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 w15:restartNumberingAfterBreak="0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B5C4FE1"/>
    <w:multiLevelType w:val="hybridMultilevel"/>
    <w:tmpl w:val="3F040BE2"/>
    <w:lvl w:ilvl="0" w:tplc="FE9A145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29"/>
  </w:num>
  <w:num w:numId="2">
    <w:abstractNumId w:val="4"/>
  </w:num>
  <w:num w:numId="3">
    <w:abstractNumId w:val="24"/>
  </w:num>
  <w:num w:numId="4">
    <w:abstractNumId w:val="16"/>
  </w:num>
  <w:num w:numId="5">
    <w:abstractNumId w:val="19"/>
  </w:num>
  <w:num w:numId="6">
    <w:abstractNumId w:val="21"/>
  </w:num>
  <w:num w:numId="7">
    <w:abstractNumId w:val="12"/>
  </w:num>
  <w:num w:numId="8">
    <w:abstractNumId w:val="8"/>
  </w:num>
  <w:num w:numId="9">
    <w:abstractNumId w:val="9"/>
  </w:num>
  <w:num w:numId="10">
    <w:abstractNumId w:val="22"/>
  </w:num>
  <w:num w:numId="11">
    <w:abstractNumId w:val="15"/>
  </w:num>
  <w:num w:numId="12">
    <w:abstractNumId w:val="28"/>
  </w:num>
  <w:num w:numId="13">
    <w:abstractNumId w:val="1"/>
  </w:num>
  <w:num w:numId="14">
    <w:abstractNumId w:val="0"/>
  </w:num>
  <w:num w:numId="15">
    <w:abstractNumId w:val="26"/>
  </w:num>
  <w:num w:numId="16">
    <w:abstractNumId w:val="11"/>
  </w:num>
  <w:num w:numId="17">
    <w:abstractNumId w:val="18"/>
  </w:num>
  <w:num w:numId="18">
    <w:abstractNumId w:val="6"/>
  </w:num>
  <w:num w:numId="19">
    <w:abstractNumId w:val="3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0"/>
  </w:num>
  <w:num w:numId="22">
    <w:abstractNumId w:val="23"/>
  </w:num>
  <w:num w:numId="23">
    <w:abstractNumId w:val="5"/>
  </w:num>
  <w:num w:numId="24">
    <w:abstractNumId w:val="17"/>
  </w:num>
  <w:num w:numId="25">
    <w:abstractNumId w:val="25"/>
  </w:num>
  <w:num w:numId="26">
    <w:abstractNumId w:val="13"/>
  </w:num>
  <w:num w:numId="27">
    <w:abstractNumId w:val="20"/>
  </w:num>
  <w:num w:numId="28">
    <w:abstractNumId w:val="3"/>
  </w:num>
  <w:num w:numId="29">
    <w:abstractNumId w:val="7"/>
  </w:num>
  <w:num w:numId="30">
    <w:abstractNumId w:val="2"/>
  </w:num>
  <w:num w:numId="31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04DAF"/>
    <w:rsid w:val="00004ABB"/>
    <w:rsid w:val="00013E7B"/>
    <w:rsid w:val="0001722B"/>
    <w:rsid w:val="00027647"/>
    <w:rsid w:val="000304FC"/>
    <w:rsid w:val="0003455B"/>
    <w:rsid w:val="000351EB"/>
    <w:rsid w:val="00042AB4"/>
    <w:rsid w:val="0004771E"/>
    <w:rsid w:val="00056A56"/>
    <w:rsid w:val="000611D4"/>
    <w:rsid w:val="000645FF"/>
    <w:rsid w:val="000646EF"/>
    <w:rsid w:val="00065E92"/>
    <w:rsid w:val="00067788"/>
    <w:rsid w:val="00067AD8"/>
    <w:rsid w:val="000704B9"/>
    <w:rsid w:val="00081CF1"/>
    <w:rsid w:val="000839E7"/>
    <w:rsid w:val="00084AE2"/>
    <w:rsid w:val="00091A0F"/>
    <w:rsid w:val="00094222"/>
    <w:rsid w:val="00095E27"/>
    <w:rsid w:val="00095F36"/>
    <w:rsid w:val="00097103"/>
    <w:rsid w:val="00097508"/>
    <w:rsid w:val="000A2461"/>
    <w:rsid w:val="000A4440"/>
    <w:rsid w:val="000A6A8B"/>
    <w:rsid w:val="000A6B2B"/>
    <w:rsid w:val="000A7269"/>
    <w:rsid w:val="000B3BE5"/>
    <w:rsid w:val="000C2718"/>
    <w:rsid w:val="000C3A49"/>
    <w:rsid w:val="000D0936"/>
    <w:rsid w:val="000D17EF"/>
    <w:rsid w:val="000D4939"/>
    <w:rsid w:val="000D7577"/>
    <w:rsid w:val="000D7A95"/>
    <w:rsid w:val="000D7D57"/>
    <w:rsid w:val="000E4F95"/>
    <w:rsid w:val="000E74E2"/>
    <w:rsid w:val="000E7D07"/>
    <w:rsid w:val="000F30EB"/>
    <w:rsid w:val="000F3E4F"/>
    <w:rsid w:val="000F5917"/>
    <w:rsid w:val="00100F56"/>
    <w:rsid w:val="00107389"/>
    <w:rsid w:val="00110756"/>
    <w:rsid w:val="0011076C"/>
    <w:rsid w:val="00117A42"/>
    <w:rsid w:val="00120CDC"/>
    <w:rsid w:val="00122803"/>
    <w:rsid w:val="001343E4"/>
    <w:rsid w:val="00137732"/>
    <w:rsid w:val="00146E86"/>
    <w:rsid w:val="00150197"/>
    <w:rsid w:val="00157332"/>
    <w:rsid w:val="001606C8"/>
    <w:rsid w:val="00160DDD"/>
    <w:rsid w:val="00161369"/>
    <w:rsid w:val="00161428"/>
    <w:rsid w:val="001614B0"/>
    <w:rsid w:val="001626B8"/>
    <w:rsid w:val="00165B9D"/>
    <w:rsid w:val="00172791"/>
    <w:rsid w:val="0017412C"/>
    <w:rsid w:val="00175DFA"/>
    <w:rsid w:val="0018082E"/>
    <w:rsid w:val="00180AD3"/>
    <w:rsid w:val="00182793"/>
    <w:rsid w:val="00187C39"/>
    <w:rsid w:val="00192B7F"/>
    <w:rsid w:val="00194779"/>
    <w:rsid w:val="001971A5"/>
    <w:rsid w:val="001A0721"/>
    <w:rsid w:val="001A22A5"/>
    <w:rsid w:val="001A499E"/>
    <w:rsid w:val="001B1C0D"/>
    <w:rsid w:val="001C14FB"/>
    <w:rsid w:val="001C2180"/>
    <w:rsid w:val="001C252D"/>
    <w:rsid w:val="001D243E"/>
    <w:rsid w:val="001D3DA8"/>
    <w:rsid w:val="001D73C0"/>
    <w:rsid w:val="001E1844"/>
    <w:rsid w:val="001E3D69"/>
    <w:rsid w:val="001E4084"/>
    <w:rsid w:val="001E41DE"/>
    <w:rsid w:val="001E5670"/>
    <w:rsid w:val="001E737E"/>
    <w:rsid w:val="001E74F9"/>
    <w:rsid w:val="001E79EF"/>
    <w:rsid w:val="001E7F0A"/>
    <w:rsid w:val="001F3FEF"/>
    <w:rsid w:val="002001C2"/>
    <w:rsid w:val="002016C8"/>
    <w:rsid w:val="00201937"/>
    <w:rsid w:val="00204DAC"/>
    <w:rsid w:val="00216C01"/>
    <w:rsid w:val="002206AA"/>
    <w:rsid w:val="00224117"/>
    <w:rsid w:val="00225972"/>
    <w:rsid w:val="00244133"/>
    <w:rsid w:val="00244887"/>
    <w:rsid w:val="002453AF"/>
    <w:rsid w:val="002465BC"/>
    <w:rsid w:val="00260AAD"/>
    <w:rsid w:val="002612A3"/>
    <w:rsid w:val="0026485E"/>
    <w:rsid w:val="002660F0"/>
    <w:rsid w:val="0027435A"/>
    <w:rsid w:val="002813EF"/>
    <w:rsid w:val="00283330"/>
    <w:rsid w:val="0028692A"/>
    <w:rsid w:val="0029463C"/>
    <w:rsid w:val="00296CF8"/>
    <w:rsid w:val="00296E7E"/>
    <w:rsid w:val="002A1A52"/>
    <w:rsid w:val="002A40E9"/>
    <w:rsid w:val="002A4281"/>
    <w:rsid w:val="002B1660"/>
    <w:rsid w:val="002B5F98"/>
    <w:rsid w:val="002C4143"/>
    <w:rsid w:val="002C5FA2"/>
    <w:rsid w:val="002C74F7"/>
    <w:rsid w:val="002C7783"/>
    <w:rsid w:val="002D0A0C"/>
    <w:rsid w:val="002D0DDB"/>
    <w:rsid w:val="002D2997"/>
    <w:rsid w:val="002D4E44"/>
    <w:rsid w:val="002D505D"/>
    <w:rsid w:val="002D6619"/>
    <w:rsid w:val="002D6AFD"/>
    <w:rsid w:val="002E17F4"/>
    <w:rsid w:val="002E2B31"/>
    <w:rsid w:val="002E627F"/>
    <w:rsid w:val="002E7094"/>
    <w:rsid w:val="002E7D31"/>
    <w:rsid w:val="002F107E"/>
    <w:rsid w:val="002F390A"/>
    <w:rsid w:val="002F5D49"/>
    <w:rsid w:val="0030260E"/>
    <w:rsid w:val="00304C1F"/>
    <w:rsid w:val="003117E7"/>
    <w:rsid w:val="00312480"/>
    <w:rsid w:val="003145FB"/>
    <w:rsid w:val="00323BFD"/>
    <w:rsid w:val="0032507C"/>
    <w:rsid w:val="00325EA2"/>
    <w:rsid w:val="00334289"/>
    <w:rsid w:val="003346FF"/>
    <w:rsid w:val="003367C1"/>
    <w:rsid w:val="00336A11"/>
    <w:rsid w:val="0035143C"/>
    <w:rsid w:val="00353CD6"/>
    <w:rsid w:val="00364C51"/>
    <w:rsid w:val="0037128B"/>
    <w:rsid w:val="003719EA"/>
    <w:rsid w:val="00375323"/>
    <w:rsid w:val="003923E1"/>
    <w:rsid w:val="00397AEC"/>
    <w:rsid w:val="003A1721"/>
    <w:rsid w:val="003A415B"/>
    <w:rsid w:val="003B2DA5"/>
    <w:rsid w:val="003B65BC"/>
    <w:rsid w:val="003D28AC"/>
    <w:rsid w:val="003D2CC5"/>
    <w:rsid w:val="003D3952"/>
    <w:rsid w:val="003D45EC"/>
    <w:rsid w:val="003D6968"/>
    <w:rsid w:val="003D7E66"/>
    <w:rsid w:val="003F1957"/>
    <w:rsid w:val="003F213D"/>
    <w:rsid w:val="003F305F"/>
    <w:rsid w:val="003F42AA"/>
    <w:rsid w:val="003F7F6D"/>
    <w:rsid w:val="004024DA"/>
    <w:rsid w:val="004037E8"/>
    <w:rsid w:val="004055E2"/>
    <w:rsid w:val="00413BCB"/>
    <w:rsid w:val="00415270"/>
    <w:rsid w:val="00415E36"/>
    <w:rsid w:val="00415F48"/>
    <w:rsid w:val="004207B4"/>
    <w:rsid w:val="00424505"/>
    <w:rsid w:val="0042643F"/>
    <w:rsid w:val="00427526"/>
    <w:rsid w:val="00432AA4"/>
    <w:rsid w:val="004433A3"/>
    <w:rsid w:val="0044754F"/>
    <w:rsid w:val="00457217"/>
    <w:rsid w:val="00457F04"/>
    <w:rsid w:val="00466BBC"/>
    <w:rsid w:val="00467850"/>
    <w:rsid w:val="00470898"/>
    <w:rsid w:val="00476EEE"/>
    <w:rsid w:val="00490BF6"/>
    <w:rsid w:val="0049356B"/>
    <w:rsid w:val="004A00F4"/>
    <w:rsid w:val="004A0C56"/>
    <w:rsid w:val="004B15D0"/>
    <w:rsid w:val="004B17FD"/>
    <w:rsid w:val="004B3736"/>
    <w:rsid w:val="004B3774"/>
    <w:rsid w:val="004B7AA9"/>
    <w:rsid w:val="004C26C5"/>
    <w:rsid w:val="004C3F6E"/>
    <w:rsid w:val="004E1DFE"/>
    <w:rsid w:val="004E45CC"/>
    <w:rsid w:val="004E73BF"/>
    <w:rsid w:val="004F104E"/>
    <w:rsid w:val="004F4CD1"/>
    <w:rsid w:val="004F5CD1"/>
    <w:rsid w:val="004F7A66"/>
    <w:rsid w:val="0050367B"/>
    <w:rsid w:val="00511D6B"/>
    <w:rsid w:val="00512A83"/>
    <w:rsid w:val="00513C34"/>
    <w:rsid w:val="00526470"/>
    <w:rsid w:val="00527383"/>
    <w:rsid w:val="00532125"/>
    <w:rsid w:val="00532B63"/>
    <w:rsid w:val="00533612"/>
    <w:rsid w:val="005337F0"/>
    <w:rsid w:val="005339D9"/>
    <w:rsid w:val="0054548B"/>
    <w:rsid w:val="00547F88"/>
    <w:rsid w:val="00551CF5"/>
    <w:rsid w:val="00557972"/>
    <w:rsid w:val="0056504B"/>
    <w:rsid w:val="00565A0A"/>
    <w:rsid w:val="00565C35"/>
    <w:rsid w:val="0056719A"/>
    <w:rsid w:val="005721B5"/>
    <w:rsid w:val="005735A7"/>
    <w:rsid w:val="00573847"/>
    <w:rsid w:val="00581D71"/>
    <w:rsid w:val="005849F1"/>
    <w:rsid w:val="00585918"/>
    <w:rsid w:val="00587563"/>
    <w:rsid w:val="005900A0"/>
    <w:rsid w:val="00590136"/>
    <w:rsid w:val="00590C07"/>
    <w:rsid w:val="005922A2"/>
    <w:rsid w:val="00594F2A"/>
    <w:rsid w:val="005969BD"/>
    <w:rsid w:val="005A098C"/>
    <w:rsid w:val="005A36DF"/>
    <w:rsid w:val="005A7E95"/>
    <w:rsid w:val="005B03C6"/>
    <w:rsid w:val="005B0F52"/>
    <w:rsid w:val="005B2775"/>
    <w:rsid w:val="005C64B8"/>
    <w:rsid w:val="005D0FD7"/>
    <w:rsid w:val="005D2AF2"/>
    <w:rsid w:val="005E2982"/>
    <w:rsid w:val="005E4389"/>
    <w:rsid w:val="005E6942"/>
    <w:rsid w:val="005F23B0"/>
    <w:rsid w:val="005F2AA1"/>
    <w:rsid w:val="005F3B11"/>
    <w:rsid w:val="005F4F16"/>
    <w:rsid w:val="005F6CCD"/>
    <w:rsid w:val="005F6CE1"/>
    <w:rsid w:val="006023D3"/>
    <w:rsid w:val="00606535"/>
    <w:rsid w:val="00607A58"/>
    <w:rsid w:val="00610513"/>
    <w:rsid w:val="006111B5"/>
    <w:rsid w:val="00613CED"/>
    <w:rsid w:val="00615250"/>
    <w:rsid w:val="006223CD"/>
    <w:rsid w:val="00626815"/>
    <w:rsid w:val="006277F7"/>
    <w:rsid w:val="006304D0"/>
    <w:rsid w:val="00635651"/>
    <w:rsid w:val="006360BC"/>
    <w:rsid w:val="00644D70"/>
    <w:rsid w:val="0065125D"/>
    <w:rsid w:val="00654C21"/>
    <w:rsid w:val="00665469"/>
    <w:rsid w:val="00665F4A"/>
    <w:rsid w:val="00673E07"/>
    <w:rsid w:val="006923F9"/>
    <w:rsid w:val="006A3B09"/>
    <w:rsid w:val="006B09CC"/>
    <w:rsid w:val="006B1C40"/>
    <w:rsid w:val="006B278D"/>
    <w:rsid w:val="006B3524"/>
    <w:rsid w:val="006B4700"/>
    <w:rsid w:val="006B7CA4"/>
    <w:rsid w:val="006C0D37"/>
    <w:rsid w:val="006D08BB"/>
    <w:rsid w:val="006D3A07"/>
    <w:rsid w:val="006D3D03"/>
    <w:rsid w:val="006D5A9E"/>
    <w:rsid w:val="006D6FEB"/>
    <w:rsid w:val="006E01B5"/>
    <w:rsid w:val="006E5D42"/>
    <w:rsid w:val="006E7E21"/>
    <w:rsid w:val="006F222D"/>
    <w:rsid w:val="006F2FC5"/>
    <w:rsid w:val="006F3F2A"/>
    <w:rsid w:val="006F6689"/>
    <w:rsid w:val="006F7594"/>
    <w:rsid w:val="0070198B"/>
    <w:rsid w:val="00701FAA"/>
    <w:rsid w:val="007078E5"/>
    <w:rsid w:val="00710268"/>
    <w:rsid w:val="00714142"/>
    <w:rsid w:val="007153F7"/>
    <w:rsid w:val="007206FE"/>
    <w:rsid w:val="00720A24"/>
    <w:rsid w:val="00725CAC"/>
    <w:rsid w:val="00732BC2"/>
    <w:rsid w:val="0073322F"/>
    <w:rsid w:val="007363AE"/>
    <w:rsid w:val="00740791"/>
    <w:rsid w:val="007417AB"/>
    <w:rsid w:val="007425F0"/>
    <w:rsid w:val="00743029"/>
    <w:rsid w:val="00747243"/>
    <w:rsid w:val="00747B2C"/>
    <w:rsid w:val="00747DCA"/>
    <w:rsid w:val="00750157"/>
    <w:rsid w:val="00754DC9"/>
    <w:rsid w:val="00754DDD"/>
    <w:rsid w:val="007554EA"/>
    <w:rsid w:val="00757CFC"/>
    <w:rsid w:val="007660E0"/>
    <w:rsid w:val="00767D2F"/>
    <w:rsid w:val="00770501"/>
    <w:rsid w:val="00770CB7"/>
    <w:rsid w:val="007738A9"/>
    <w:rsid w:val="00773C52"/>
    <w:rsid w:val="00775061"/>
    <w:rsid w:val="007754C0"/>
    <w:rsid w:val="00776CC2"/>
    <w:rsid w:val="00777A33"/>
    <w:rsid w:val="00786255"/>
    <w:rsid w:val="00786B1C"/>
    <w:rsid w:val="00793697"/>
    <w:rsid w:val="00795200"/>
    <w:rsid w:val="007962E2"/>
    <w:rsid w:val="00796755"/>
    <w:rsid w:val="00797B5D"/>
    <w:rsid w:val="007A2872"/>
    <w:rsid w:val="007A3D0E"/>
    <w:rsid w:val="007A6A12"/>
    <w:rsid w:val="007B062E"/>
    <w:rsid w:val="007B2BF3"/>
    <w:rsid w:val="007B4350"/>
    <w:rsid w:val="007B4CA4"/>
    <w:rsid w:val="007B5EE9"/>
    <w:rsid w:val="007C09BE"/>
    <w:rsid w:val="007C4194"/>
    <w:rsid w:val="007C6F3F"/>
    <w:rsid w:val="007D20F0"/>
    <w:rsid w:val="007D3667"/>
    <w:rsid w:val="007D5892"/>
    <w:rsid w:val="007E0725"/>
    <w:rsid w:val="007E17A5"/>
    <w:rsid w:val="007E3C8B"/>
    <w:rsid w:val="007F4282"/>
    <w:rsid w:val="007F58EC"/>
    <w:rsid w:val="007F7294"/>
    <w:rsid w:val="00803686"/>
    <w:rsid w:val="00804DAF"/>
    <w:rsid w:val="008053E7"/>
    <w:rsid w:val="0080643F"/>
    <w:rsid w:val="00817067"/>
    <w:rsid w:val="008171FF"/>
    <w:rsid w:val="00821E90"/>
    <w:rsid w:val="00822253"/>
    <w:rsid w:val="00823C95"/>
    <w:rsid w:val="00827614"/>
    <w:rsid w:val="00836818"/>
    <w:rsid w:val="008427D1"/>
    <w:rsid w:val="00842DAF"/>
    <w:rsid w:val="00852D35"/>
    <w:rsid w:val="008531E9"/>
    <w:rsid w:val="0085426F"/>
    <w:rsid w:val="00857282"/>
    <w:rsid w:val="00866175"/>
    <w:rsid w:val="00866E17"/>
    <w:rsid w:val="00870928"/>
    <w:rsid w:val="008750B4"/>
    <w:rsid w:val="008766F6"/>
    <w:rsid w:val="008774FE"/>
    <w:rsid w:val="00880093"/>
    <w:rsid w:val="00886C9F"/>
    <w:rsid w:val="00887E22"/>
    <w:rsid w:val="00895CEA"/>
    <w:rsid w:val="008A0608"/>
    <w:rsid w:val="008A09D1"/>
    <w:rsid w:val="008A4ACA"/>
    <w:rsid w:val="008B02EA"/>
    <w:rsid w:val="008B0F7E"/>
    <w:rsid w:val="008B1C10"/>
    <w:rsid w:val="008B30E5"/>
    <w:rsid w:val="008B5FAB"/>
    <w:rsid w:val="008B633C"/>
    <w:rsid w:val="008C165F"/>
    <w:rsid w:val="008C3C50"/>
    <w:rsid w:val="008C7BD3"/>
    <w:rsid w:val="008D2C08"/>
    <w:rsid w:val="008D3CB4"/>
    <w:rsid w:val="008D6157"/>
    <w:rsid w:val="008E55CB"/>
    <w:rsid w:val="008F5E0A"/>
    <w:rsid w:val="008F6EE4"/>
    <w:rsid w:val="00901D04"/>
    <w:rsid w:val="00902A9F"/>
    <w:rsid w:val="0090792D"/>
    <w:rsid w:val="00916158"/>
    <w:rsid w:val="00917185"/>
    <w:rsid w:val="00920389"/>
    <w:rsid w:val="00920C5E"/>
    <w:rsid w:val="009212BF"/>
    <w:rsid w:val="009242AE"/>
    <w:rsid w:val="0092744D"/>
    <w:rsid w:val="00932C7A"/>
    <w:rsid w:val="00936EF0"/>
    <w:rsid w:val="00937DFC"/>
    <w:rsid w:val="0094333D"/>
    <w:rsid w:val="00943E6E"/>
    <w:rsid w:val="00947677"/>
    <w:rsid w:val="00952BE1"/>
    <w:rsid w:val="00954511"/>
    <w:rsid w:val="0096783F"/>
    <w:rsid w:val="0098561B"/>
    <w:rsid w:val="00986172"/>
    <w:rsid w:val="00995BB5"/>
    <w:rsid w:val="009970E8"/>
    <w:rsid w:val="009A160E"/>
    <w:rsid w:val="009A18B2"/>
    <w:rsid w:val="009A21FD"/>
    <w:rsid w:val="009A338A"/>
    <w:rsid w:val="009A5736"/>
    <w:rsid w:val="009A64AB"/>
    <w:rsid w:val="009C530B"/>
    <w:rsid w:val="009C62E1"/>
    <w:rsid w:val="009D1AF2"/>
    <w:rsid w:val="009D344E"/>
    <w:rsid w:val="009E0239"/>
    <w:rsid w:val="009E1053"/>
    <w:rsid w:val="009E1E06"/>
    <w:rsid w:val="009E7EA8"/>
    <w:rsid w:val="009F1832"/>
    <w:rsid w:val="009F7A7B"/>
    <w:rsid w:val="00A048E1"/>
    <w:rsid w:val="00A10E92"/>
    <w:rsid w:val="00A1281B"/>
    <w:rsid w:val="00A22B08"/>
    <w:rsid w:val="00A2488E"/>
    <w:rsid w:val="00A24E45"/>
    <w:rsid w:val="00A2634C"/>
    <w:rsid w:val="00A277E1"/>
    <w:rsid w:val="00A31813"/>
    <w:rsid w:val="00A3621B"/>
    <w:rsid w:val="00A47321"/>
    <w:rsid w:val="00A478E3"/>
    <w:rsid w:val="00A54ADD"/>
    <w:rsid w:val="00A55994"/>
    <w:rsid w:val="00A60196"/>
    <w:rsid w:val="00A62D8D"/>
    <w:rsid w:val="00A75FED"/>
    <w:rsid w:val="00A76F4C"/>
    <w:rsid w:val="00A77777"/>
    <w:rsid w:val="00A827F7"/>
    <w:rsid w:val="00A87BFB"/>
    <w:rsid w:val="00A95E2B"/>
    <w:rsid w:val="00A95E75"/>
    <w:rsid w:val="00A96311"/>
    <w:rsid w:val="00AA0A74"/>
    <w:rsid w:val="00AA1227"/>
    <w:rsid w:val="00AA1AA3"/>
    <w:rsid w:val="00AA4ACA"/>
    <w:rsid w:val="00AA6631"/>
    <w:rsid w:val="00AA7E9B"/>
    <w:rsid w:val="00AB5FC4"/>
    <w:rsid w:val="00AC4B4A"/>
    <w:rsid w:val="00AD4510"/>
    <w:rsid w:val="00AD52A0"/>
    <w:rsid w:val="00AD63FE"/>
    <w:rsid w:val="00AE0D35"/>
    <w:rsid w:val="00AE13E8"/>
    <w:rsid w:val="00AE18A2"/>
    <w:rsid w:val="00AE1D6F"/>
    <w:rsid w:val="00AE6C7A"/>
    <w:rsid w:val="00AF21CF"/>
    <w:rsid w:val="00AF5321"/>
    <w:rsid w:val="00AF57D5"/>
    <w:rsid w:val="00AF624A"/>
    <w:rsid w:val="00B065F7"/>
    <w:rsid w:val="00B10B27"/>
    <w:rsid w:val="00B14CAE"/>
    <w:rsid w:val="00B177E9"/>
    <w:rsid w:val="00B30534"/>
    <w:rsid w:val="00B30B97"/>
    <w:rsid w:val="00B42052"/>
    <w:rsid w:val="00B42737"/>
    <w:rsid w:val="00B43354"/>
    <w:rsid w:val="00B4439C"/>
    <w:rsid w:val="00B46B8F"/>
    <w:rsid w:val="00B5106C"/>
    <w:rsid w:val="00B516CB"/>
    <w:rsid w:val="00B51BF5"/>
    <w:rsid w:val="00B5384D"/>
    <w:rsid w:val="00B568F0"/>
    <w:rsid w:val="00B60939"/>
    <w:rsid w:val="00B625F2"/>
    <w:rsid w:val="00B66489"/>
    <w:rsid w:val="00B679F5"/>
    <w:rsid w:val="00B71F01"/>
    <w:rsid w:val="00B73264"/>
    <w:rsid w:val="00B73AC9"/>
    <w:rsid w:val="00B760AD"/>
    <w:rsid w:val="00B76178"/>
    <w:rsid w:val="00B91E26"/>
    <w:rsid w:val="00B92F38"/>
    <w:rsid w:val="00B9492B"/>
    <w:rsid w:val="00BA4F5F"/>
    <w:rsid w:val="00BA7DF0"/>
    <w:rsid w:val="00BB4CFF"/>
    <w:rsid w:val="00BC0B64"/>
    <w:rsid w:val="00BC0CD3"/>
    <w:rsid w:val="00BC4EF8"/>
    <w:rsid w:val="00BD1E60"/>
    <w:rsid w:val="00BD6781"/>
    <w:rsid w:val="00BD6C29"/>
    <w:rsid w:val="00BE6F85"/>
    <w:rsid w:val="00BF5463"/>
    <w:rsid w:val="00BF68E4"/>
    <w:rsid w:val="00C03C92"/>
    <w:rsid w:val="00C05D12"/>
    <w:rsid w:val="00C12D1F"/>
    <w:rsid w:val="00C14150"/>
    <w:rsid w:val="00C25978"/>
    <w:rsid w:val="00C300F8"/>
    <w:rsid w:val="00C4796F"/>
    <w:rsid w:val="00C50D2E"/>
    <w:rsid w:val="00C517DB"/>
    <w:rsid w:val="00C55678"/>
    <w:rsid w:val="00C66963"/>
    <w:rsid w:val="00C71865"/>
    <w:rsid w:val="00C73425"/>
    <w:rsid w:val="00C75435"/>
    <w:rsid w:val="00C82DD8"/>
    <w:rsid w:val="00C838BE"/>
    <w:rsid w:val="00C83997"/>
    <w:rsid w:val="00C85DE6"/>
    <w:rsid w:val="00C908E0"/>
    <w:rsid w:val="00C92C52"/>
    <w:rsid w:val="00C938BE"/>
    <w:rsid w:val="00C9526A"/>
    <w:rsid w:val="00CA4477"/>
    <w:rsid w:val="00CA73D7"/>
    <w:rsid w:val="00CB09D6"/>
    <w:rsid w:val="00CB160C"/>
    <w:rsid w:val="00CB17EE"/>
    <w:rsid w:val="00CB2CEE"/>
    <w:rsid w:val="00CB36DF"/>
    <w:rsid w:val="00CB3932"/>
    <w:rsid w:val="00CB48A1"/>
    <w:rsid w:val="00CB4F32"/>
    <w:rsid w:val="00CB61CB"/>
    <w:rsid w:val="00CB71DB"/>
    <w:rsid w:val="00CB77FD"/>
    <w:rsid w:val="00CB7A44"/>
    <w:rsid w:val="00CC00C5"/>
    <w:rsid w:val="00CC0CAF"/>
    <w:rsid w:val="00CC40AF"/>
    <w:rsid w:val="00CC454E"/>
    <w:rsid w:val="00CD5683"/>
    <w:rsid w:val="00CD7507"/>
    <w:rsid w:val="00CE0586"/>
    <w:rsid w:val="00CE28A1"/>
    <w:rsid w:val="00CE52A3"/>
    <w:rsid w:val="00CE55BC"/>
    <w:rsid w:val="00CF1473"/>
    <w:rsid w:val="00CF319E"/>
    <w:rsid w:val="00CF3AD3"/>
    <w:rsid w:val="00CF3D1B"/>
    <w:rsid w:val="00CF766E"/>
    <w:rsid w:val="00D00748"/>
    <w:rsid w:val="00D020E9"/>
    <w:rsid w:val="00D035A5"/>
    <w:rsid w:val="00D046CD"/>
    <w:rsid w:val="00D04E18"/>
    <w:rsid w:val="00D07993"/>
    <w:rsid w:val="00D10661"/>
    <w:rsid w:val="00D16A9F"/>
    <w:rsid w:val="00D16CB6"/>
    <w:rsid w:val="00D17C25"/>
    <w:rsid w:val="00D2504B"/>
    <w:rsid w:val="00D25AC0"/>
    <w:rsid w:val="00D271D9"/>
    <w:rsid w:val="00D304F9"/>
    <w:rsid w:val="00D31115"/>
    <w:rsid w:val="00D32249"/>
    <w:rsid w:val="00D32300"/>
    <w:rsid w:val="00D34C27"/>
    <w:rsid w:val="00D37DD3"/>
    <w:rsid w:val="00D441DE"/>
    <w:rsid w:val="00D54E96"/>
    <w:rsid w:val="00D55D90"/>
    <w:rsid w:val="00D57832"/>
    <w:rsid w:val="00D6198C"/>
    <w:rsid w:val="00D74469"/>
    <w:rsid w:val="00D74E0A"/>
    <w:rsid w:val="00D75C72"/>
    <w:rsid w:val="00D8107E"/>
    <w:rsid w:val="00D9288D"/>
    <w:rsid w:val="00D963D1"/>
    <w:rsid w:val="00DA3BA0"/>
    <w:rsid w:val="00DA3C1A"/>
    <w:rsid w:val="00DA722D"/>
    <w:rsid w:val="00DB0ADA"/>
    <w:rsid w:val="00DB57AD"/>
    <w:rsid w:val="00DB75EC"/>
    <w:rsid w:val="00DC0D82"/>
    <w:rsid w:val="00DC47B8"/>
    <w:rsid w:val="00DD20C4"/>
    <w:rsid w:val="00DD3609"/>
    <w:rsid w:val="00DE14E3"/>
    <w:rsid w:val="00DE17FF"/>
    <w:rsid w:val="00DE2F0C"/>
    <w:rsid w:val="00DE3B78"/>
    <w:rsid w:val="00DE3F41"/>
    <w:rsid w:val="00DE5D4B"/>
    <w:rsid w:val="00DF4A62"/>
    <w:rsid w:val="00E04521"/>
    <w:rsid w:val="00E05F4B"/>
    <w:rsid w:val="00E12CE3"/>
    <w:rsid w:val="00E221E5"/>
    <w:rsid w:val="00E33D77"/>
    <w:rsid w:val="00E40CD2"/>
    <w:rsid w:val="00E44383"/>
    <w:rsid w:val="00E54C68"/>
    <w:rsid w:val="00E55B42"/>
    <w:rsid w:val="00E563DF"/>
    <w:rsid w:val="00E56731"/>
    <w:rsid w:val="00E56A1E"/>
    <w:rsid w:val="00E56A60"/>
    <w:rsid w:val="00E57DE4"/>
    <w:rsid w:val="00E60FDA"/>
    <w:rsid w:val="00E63265"/>
    <w:rsid w:val="00E72FF8"/>
    <w:rsid w:val="00E809F1"/>
    <w:rsid w:val="00E81CDD"/>
    <w:rsid w:val="00E82D87"/>
    <w:rsid w:val="00E86E33"/>
    <w:rsid w:val="00E92517"/>
    <w:rsid w:val="00E933C9"/>
    <w:rsid w:val="00E952AA"/>
    <w:rsid w:val="00E95FF6"/>
    <w:rsid w:val="00E97A71"/>
    <w:rsid w:val="00EA4D3C"/>
    <w:rsid w:val="00EA60F0"/>
    <w:rsid w:val="00EA691C"/>
    <w:rsid w:val="00EB5209"/>
    <w:rsid w:val="00EB5B9A"/>
    <w:rsid w:val="00EB6DCF"/>
    <w:rsid w:val="00EC1821"/>
    <w:rsid w:val="00EC1C91"/>
    <w:rsid w:val="00EC52DD"/>
    <w:rsid w:val="00EC5C59"/>
    <w:rsid w:val="00ED73FD"/>
    <w:rsid w:val="00EE03AF"/>
    <w:rsid w:val="00EE1BAE"/>
    <w:rsid w:val="00EE2594"/>
    <w:rsid w:val="00EE2B7C"/>
    <w:rsid w:val="00EE51EE"/>
    <w:rsid w:val="00EE6020"/>
    <w:rsid w:val="00EF5552"/>
    <w:rsid w:val="00F01ACC"/>
    <w:rsid w:val="00F064D6"/>
    <w:rsid w:val="00F10EB5"/>
    <w:rsid w:val="00F150A0"/>
    <w:rsid w:val="00F22B6F"/>
    <w:rsid w:val="00F27A07"/>
    <w:rsid w:val="00F300C9"/>
    <w:rsid w:val="00F30A92"/>
    <w:rsid w:val="00F32A19"/>
    <w:rsid w:val="00F40039"/>
    <w:rsid w:val="00F41D66"/>
    <w:rsid w:val="00F4323C"/>
    <w:rsid w:val="00F43AFF"/>
    <w:rsid w:val="00F43F94"/>
    <w:rsid w:val="00F4608E"/>
    <w:rsid w:val="00F53781"/>
    <w:rsid w:val="00F54AAF"/>
    <w:rsid w:val="00F60637"/>
    <w:rsid w:val="00F62BB8"/>
    <w:rsid w:val="00F654C3"/>
    <w:rsid w:val="00F66F60"/>
    <w:rsid w:val="00F67D43"/>
    <w:rsid w:val="00F73697"/>
    <w:rsid w:val="00F74B97"/>
    <w:rsid w:val="00F76EAC"/>
    <w:rsid w:val="00F81450"/>
    <w:rsid w:val="00F81720"/>
    <w:rsid w:val="00F84802"/>
    <w:rsid w:val="00FA05DC"/>
    <w:rsid w:val="00FA2B2E"/>
    <w:rsid w:val="00FA6BF7"/>
    <w:rsid w:val="00FB37AA"/>
    <w:rsid w:val="00FB6721"/>
    <w:rsid w:val="00FC0F7D"/>
    <w:rsid w:val="00FC4C23"/>
    <w:rsid w:val="00FC4C83"/>
    <w:rsid w:val="00FC4C86"/>
    <w:rsid w:val="00FC6972"/>
    <w:rsid w:val="00FE4CD9"/>
    <w:rsid w:val="00FF3EF0"/>
    <w:rsid w:val="00FF5258"/>
    <w:rsid w:val="00FF5957"/>
    <w:rsid w:val="00FF6603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D8D163FD-BC5A-4BE6-9ADE-008EC93D43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99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AD52A0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677"/>
        <w:tab w:val="right" w:pos="9355"/>
      </w:tabs>
    </w:pPr>
  </w:style>
  <w:style w:type="paragraph" w:styleId="a4">
    <w:name w:val="footer"/>
    <w:basedOn w:val="a"/>
    <w:pPr>
      <w:tabs>
        <w:tab w:val="center" w:pos="4677"/>
        <w:tab w:val="right" w:pos="9355"/>
      </w:tabs>
    </w:pPr>
  </w:style>
  <w:style w:type="character" w:styleId="a5">
    <w:name w:val="page number"/>
    <w:basedOn w:val="a0"/>
    <w:uiPriority w:val="99"/>
  </w:style>
  <w:style w:type="table" w:styleId="a6">
    <w:name w:val="Table Grid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8">
    <w:name w:val="List Paragraph"/>
    <w:basedOn w:val="a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9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a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b">
    <w:name w:val="endnote text"/>
    <w:basedOn w:val="a"/>
    <w:link w:val="ac"/>
    <w:rsid w:val="00470898"/>
    <w:rPr>
      <w:sz w:val="20"/>
      <w:szCs w:val="20"/>
    </w:rPr>
  </w:style>
  <w:style w:type="character" w:customStyle="1" w:styleId="ac">
    <w:name w:val="Текст концевой сноски Знак"/>
    <w:basedOn w:val="a0"/>
    <w:link w:val="ab"/>
    <w:rsid w:val="00470898"/>
  </w:style>
  <w:style w:type="character" w:styleId="ad">
    <w:name w:val="endnote reference"/>
    <w:rsid w:val="00470898"/>
    <w:rPr>
      <w:vertAlign w:val="superscript"/>
    </w:rPr>
  </w:style>
  <w:style w:type="paragraph" w:styleId="ae">
    <w:name w:val="footnote text"/>
    <w:basedOn w:val="a"/>
    <w:link w:val="af"/>
    <w:rsid w:val="00470898"/>
    <w:rPr>
      <w:sz w:val="20"/>
      <w:szCs w:val="20"/>
    </w:rPr>
  </w:style>
  <w:style w:type="character" w:customStyle="1" w:styleId="af">
    <w:name w:val="Текст сноски Знак"/>
    <w:basedOn w:val="a0"/>
    <w:link w:val="ae"/>
    <w:rsid w:val="00470898"/>
  </w:style>
  <w:style w:type="character" w:styleId="af0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1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customStyle="1" w:styleId="af2">
    <w:name w:val="РУП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paragraph" w:customStyle="1" w:styleId="3">
    <w:name w:val="Знак Знак3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3">
    <w:name w:val="Знак1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kern w:val="28"/>
      <w:sz w:val="20"/>
      <w:szCs w:val="20"/>
      <w:lang w:val="en-US" w:eastAsia="en-US"/>
    </w:rPr>
  </w:style>
  <w:style w:type="character" w:styleId="af3">
    <w:name w:val="Hyperlink"/>
    <w:rsid w:val="000D7A95"/>
    <w:rPr>
      <w:color w:val="0000FF"/>
      <w:u w:val="single"/>
    </w:rPr>
  </w:style>
  <w:style w:type="character" w:styleId="af4">
    <w:name w:val="FollowedHyperlink"/>
    <w:basedOn w:val="a0"/>
    <w:rsid w:val="000D7A95"/>
    <w:rPr>
      <w:color w:val="954F72" w:themeColor="followedHyperlink"/>
      <w:u w:val="single"/>
    </w:rPr>
  </w:style>
  <w:style w:type="paragraph" w:customStyle="1" w:styleId="msonormalbullet1gif">
    <w:name w:val="msonormalbullet1.gif"/>
    <w:basedOn w:val="a"/>
    <w:rsid w:val="00107389"/>
    <w:pPr>
      <w:spacing w:before="100" w:beforeAutospacing="1" w:after="100" w:afterAutospacing="1"/>
    </w:pPr>
  </w:style>
  <w:style w:type="paragraph" w:customStyle="1" w:styleId="msonormalbullet2gif">
    <w:name w:val="msonormalbullet2.gif"/>
    <w:basedOn w:val="a"/>
    <w:rsid w:val="00107389"/>
    <w:pPr>
      <w:spacing w:before="100" w:beforeAutospacing="1" w:after="100" w:afterAutospacing="1"/>
    </w:pPr>
  </w:style>
  <w:style w:type="paragraph" w:customStyle="1" w:styleId="msonormalbullet2gifbullet1gif">
    <w:name w:val="msonormalbullet2gifbullet1.gif"/>
    <w:basedOn w:val="a"/>
    <w:rsid w:val="00107389"/>
    <w:pPr>
      <w:spacing w:before="100" w:beforeAutospacing="1" w:after="100" w:afterAutospacing="1"/>
    </w:pPr>
  </w:style>
  <w:style w:type="paragraph" w:customStyle="1" w:styleId="msonormalbullet2gifbullet3gif">
    <w:name w:val="msonormalbullet2gifbullet3.gif"/>
    <w:basedOn w:val="a"/>
    <w:rsid w:val="00107389"/>
    <w:pPr>
      <w:spacing w:before="100" w:beforeAutospacing="1" w:after="100" w:afterAutospacing="1"/>
    </w:pPr>
  </w:style>
  <w:style w:type="table" w:customStyle="1" w:styleId="14">
    <w:name w:val="Сетка таблицы1"/>
    <w:basedOn w:val="a1"/>
    <w:next w:val="a6"/>
    <w:rsid w:val="0010738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Normal (Web)"/>
    <w:basedOn w:val="a"/>
    <w:rsid w:val="00182793"/>
    <w:pPr>
      <w:spacing w:before="100" w:beforeAutospacing="1" w:after="100" w:afterAutospacing="1"/>
    </w:pPr>
  </w:style>
  <w:style w:type="character" w:styleId="af6">
    <w:name w:val="Strong"/>
    <w:uiPriority w:val="99"/>
    <w:qFormat/>
    <w:rsid w:val="00182793"/>
    <w:rPr>
      <w:b/>
      <w:bCs/>
    </w:rPr>
  </w:style>
  <w:style w:type="table" w:customStyle="1" w:styleId="2">
    <w:name w:val="Сетка таблицы2"/>
    <w:basedOn w:val="a1"/>
    <w:next w:val="a6"/>
    <w:rsid w:val="00413BCB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7171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84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://znanium.com/catalog/product/701962" TargetMode="External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hyperlink" Target="http://lib.ugtu.net/book/2752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yperlink" Target="https://biblio-online.ru/viewer/090ED56E-3BF3-47BE-862C-C732B387CE3C/standartizaciya-metrologiya-i-podtverzhdenie-sootvetstviya" TargetMode="External"/><Relationship Id="rId25" Type="http://schemas.openxmlformats.org/officeDocument/2006/relationships/footer" Target="footer5.xml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hyperlink" Target="http://lib.ugtu.net/book/25322/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hyperlink" Target="http://www.knigafund.ru" TargetMode="External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23" Type="http://schemas.openxmlformats.org/officeDocument/2006/relationships/hyperlink" Target="http://www.biblio-online.ru" TargetMode="External"/><Relationship Id="rId10" Type="http://schemas.openxmlformats.org/officeDocument/2006/relationships/endnotes" Target="endnotes.xml"/><Relationship Id="rId19" Type="http://schemas.openxmlformats.org/officeDocument/2006/relationships/hyperlink" Target="https://biblio-online.ru/viewer/52E8A02E-F996-46F2-90B4-B2E1653C2AD7/metrologiya-teoriya-izmereniy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yperlink" Target="http://znanium.com/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A08B934-3E33-4486-83E2-0A729C54F16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F3C23137-8896-48E5-9749-3240F6E2A0A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E497066-8F4E-482E-AFC9-FDC5FA9C3F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A00D53ED-3CBC-41DA-8C7D-60F7C419D6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21</Pages>
  <Words>4899</Words>
  <Characters>27925</Characters>
  <Application>Microsoft Office Word</Application>
  <DocSecurity>0</DocSecurity>
  <Lines>232</Lines>
  <Paragraphs>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32759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Фалина Ольга Алексеевна</cp:lastModifiedBy>
  <cp:revision>2</cp:revision>
  <cp:lastPrinted>2018-10-16T07:27:00Z</cp:lastPrinted>
  <dcterms:created xsi:type="dcterms:W3CDTF">2022-05-25T10:22:00Z</dcterms:created>
  <dcterms:modified xsi:type="dcterms:W3CDTF">2022-05-25T10:22:00Z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